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C54E7B" w14:textId="6A97B231" w:rsidR="001E5425" w:rsidRPr="00232FDA" w:rsidRDefault="00523502" w:rsidP="001E5425">
      <w:pPr>
        <w:widowControl/>
        <w:spacing w:after="200" w:line="276" w:lineRule="auto"/>
        <w:ind w:firstLine="0"/>
        <w:jc w:val="center"/>
        <w:outlineLvl w:val="0"/>
        <w:rPr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7728" behindDoc="0" locked="1" layoutInCell="1" allowOverlap="0" wp14:anchorId="6E66FB4C" wp14:editId="5C98BD01">
            <wp:simplePos x="0" y="0"/>
            <wp:positionH relativeFrom="column">
              <wp:posOffset>2852420</wp:posOffset>
            </wp:positionH>
            <wp:positionV relativeFrom="page">
              <wp:posOffset>766445</wp:posOffset>
            </wp:positionV>
            <wp:extent cx="438150" cy="6096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09E85" w14:textId="77777777" w:rsidR="001E5425" w:rsidRDefault="001E5425" w:rsidP="001E5425">
      <w:pPr>
        <w:widowControl/>
        <w:spacing w:after="200" w:line="276" w:lineRule="auto"/>
        <w:ind w:firstLine="0"/>
        <w:jc w:val="center"/>
        <w:outlineLvl w:val="0"/>
        <w:rPr>
          <w:sz w:val="22"/>
          <w:szCs w:val="22"/>
          <w:lang w:eastAsia="en-US"/>
        </w:rPr>
      </w:pPr>
    </w:p>
    <w:p w14:paraId="74AE4C59" w14:textId="77777777" w:rsidR="00232FDA" w:rsidRPr="00232FDA" w:rsidRDefault="00232FDA" w:rsidP="001E5425">
      <w:pPr>
        <w:widowControl/>
        <w:spacing w:after="200" w:line="276" w:lineRule="auto"/>
        <w:ind w:firstLine="0"/>
        <w:jc w:val="center"/>
        <w:outlineLvl w:val="0"/>
        <w:rPr>
          <w:sz w:val="22"/>
          <w:szCs w:val="22"/>
          <w:lang w:eastAsia="en-US"/>
        </w:rPr>
      </w:pPr>
    </w:p>
    <w:p w14:paraId="5DB3F23C" w14:textId="77777777" w:rsidR="005F2CD0" w:rsidRPr="00F956A2" w:rsidRDefault="005F2CD0" w:rsidP="005F2CD0">
      <w:pPr>
        <w:jc w:val="center"/>
        <w:rPr>
          <w:b/>
          <w:sz w:val="26"/>
          <w:szCs w:val="26"/>
        </w:rPr>
      </w:pPr>
      <w:r w:rsidRPr="00F956A2">
        <w:rPr>
          <w:b/>
          <w:sz w:val="26"/>
          <w:szCs w:val="26"/>
        </w:rPr>
        <w:t>МИНИСТЕРСТВО РОССИЙСКОЙ ФЕДЕРАЦИИ</w:t>
      </w:r>
    </w:p>
    <w:p w14:paraId="5B60C408" w14:textId="77777777" w:rsidR="005F2CD0" w:rsidRPr="00F956A2" w:rsidRDefault="005F2CD0" w:rsidP="005F2CD0">
      <w:pPr>
        <w:jc w:val="center"/>
        <w:rPr>
          <w:b/>
          <w:sz w:val="26"/>
          <w:szCs w:val="26"/>
        </w:rPr>
      </w:pPr>
      <w:r w:rsidRPr="00F956A2">
        <w:rPr>
          <w:b/>
          <w:sz w:val="26"/>
          <w:szCs w:val="26"/>
        </w:rPr>
        <w:t>ПО ДЕЛАМ ГРАЖДАНСКОЙ ОБОРОНЫ, ЧРЕЗВЫЧАЙНЫМ</w:t>
      </w:r>
    </w:p>
    <w:p w14:paraId="2A4D57C0" w14:textId="77777777" w:rsidR="005F2CD0" w:rsidRPr="00F956A2" w:rsidRDefault="005F2CD0" w:rsidP="005F2CD0">
      <w:pPr>
        <w:jc w:val="center"/>
        <w:rPr>
          <w:b/>
          <w:sz w:val="26"/>
          <w:szCs w:val="26"/>
        </w:rPr>
      </w:pPr>
      <w:r w:rsidRPr="00F956A2">
        <w:rPr>
          <w:b/>
          <w:sz w:val="26"/>
          <w:szCs w:val="26"/>
        </w:rPr>
        <w:t>СИТУАЦИЯМ И ЛИКВИДАЦИИ ПОСЛЕДСТВИЙ</w:t>
      </w:r>
    </w:p>
    <w:p w14:paraId="742C295A" w14:textId="77777777" w:rsidR="001E5425" w:rsidRPr="00755049" w:rsidRDefault="005F2CD0" w:rsidP="005F2CD0">
      <w:pPr>
        <w:widowControl/>
        <w:ind w:firstLine="0"/>
        <w:jc w:val="center"/>
        <w:outlineLvl w:val="0"/>
        <w:rPr>
          <w:b/>
          <w:sz w:val="22"/>
          <w:szCs w:val="22"/>
          <w:lang w:eastAsia="en-US"/>
        </w:rPr>
      </w:pPr>
      <w:r w:rsidRPr="00F956A2">
        <w:rPr>
          <w:b/>
          <w:sz w:val="26"/>
          <w:szCs w:val="26"/>
        </w:rPr>
        <w:t>СТИХИЙНЫХ БЕДСТВИЙ</w:t>
      </w:r>
    </w:p>
    <w:p w14:paraId="5D3B6245" w14:textId="77777777" w:rsidR="001E5425" w:rsidRPr="008434C3" w:rsidRDefault="001E5425" w:rsidP="001E5425">
      <w:pPr>
        <w:widowControl/>
        <w:ind w:firstLine="0"/>
        <w:jc w:val="center"/>
        <w:rPr>
          <w:sz w:val="24"/>
          <w:szCs w:val="24"/>
          <w:lang w:eastAsia="en-US"/>
        </w:rPr>
      </w:pPr>
    </w:p>
    <w:p w14:paraId="4A35E594" w14:textId="77777777" w:rsidR="005F2CD0" w:rsidRPr="00F956A2" w:rsidRDefault="005F2CD0" w:rsidP="005F2CD0">
      <w:pPr>
        <w:tabs>
          <w:tab w:val="center" w:pos="4677"/>
        </w:tabs>
        <w:jc w:val="center"/>
        <w:rPr>
          <w:sz w:val="26"/>
          <w:szCs w:val="26"/>
        </w:rPr>
      </w:pPr>
      <w:r w:rsidRPr="00F956A2">
        <w:rPr>
          <w:sz w:val="26"/>
          <w:szCs w:val="26"/>
        </w:rPr>
        <w:t>ФЕДЕРАЛЬНОЕ ГОСУДАРСТВЕННОЕ БЮДЖЕТНОЕ ОБРАЗОВАТЕЛЬНОЕ УЧРЕЖДЕНИЕ ВЫСШЕГО ОБРАЗОВАНИЯ «СИБИРСКАЯ ПОЖАРНО-СПАСАТЕЛЬНАЯ АКАДЕМИЯ» ГОСУДАРСТВЕННОЙ ПРОТИВОПОЖАРНОЙ СЛУЖБЫ МИНИСТЕРСТВА РОССИЙСКОЙ ФЕДЕРАЦИИ ПО ДЕЛАМ ГРАЖДАНСКОЙ ОБОРОНЫ, ЧРЕЗВЫЧАЙНЫМ СИТУАЦИЯМ</w:t>
      </w:r>
    </w:p>
    <w:p w14:paraId="10B549EB" w14:textId="77777777" w:rsidR="001E5425" w:rsidRPr="005F2CD0" w:rsidRDefault="005F2CD0" w:rsidP="005F2CD0">
      <w:pPr>
        <w:widowControl/>
        <w:ind w:firstLine="0"/>
        <w:jc w:val="center"/>
        <w:outlineLvl w:val="0"/>
        <w:rPr>
          <w:sz w:val="22"/>
          <w:szCs w:val="22"/>
          <w:lang w:eastAsia="en-US"/>
        </w:rPr>
      </w:pPr>
      <w:r w:rsidRPr="00F956A2">
        <w:rPr>
          <w:sz w:val="26"/>
          <w:szCs w:val="26"/>
        </w:rPr>
        <w:t>И ЛИКВИДАЦИИ ПОСЛЕДСТВИЙ СТИХИЙНЫХ БЕДСТВИЙ</w:t>
      </w:r>
      <w:r w:rsidRPr="005F2CD0">
        <w:rPr>
          <w:sz w:val="26"/>
          <w:szCs w:val="26"/>
        </w:rPr>
        <w:t>»</w:t>
      </w:r>
    </w:p>
    <w:p w14:paraId="15E1661C" w14:textId="77777777" w:rsidR="00322A4C" w:rsidRDefault="00322A4C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0316FA52" w14:textId="77777777" w:rsidR="005F2CD0" w:rsidRPr="00755049" w:rsidRDefault="005F2CD0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2"/>
      </w:tblGrid>
      <w:tr w:rsidR="00C93F52" w:rsidRPr="00F41D3A" w14:paraId="56B2301B" w14:textId="77777777" w:rsidTr="005F2CD0">
        <w:tc>
          <w:tcPr>
            <w:tcW w:w="5918" w:type="dxa"/>
            <w:tcBorders>
              <w:top w:val="nil"/>
              <w:left w:val="nil"/>
              <w:bottom w:val="nil"/>
              <w:right w:val="nil"/>
            </w:tcBorders>
          </w:tcPr>
          <w:p w14:paraId="4CDF73F0" w14:textId="77777777" w:rsidR="00C80D06" w:rsidRPr="006469C4" w:rsidRDefault="00C80D06" w:rsidP="00C80D06">
            <w:pPr>
              <w:tabs>
                <w:tab w:val="left" w:pos="3015"/>
                <w:tab w:val="center" w:pos="4677"/>
              </w:tabs>
              <w:suppressAutoHyphens/>
              <w:ind w:right="35"/>
              <w:jc w:val="center"/>
              <w:rPr>
                <w:sz w:val="28"/>
                <w:szCs w:val="28"/>
              </w:rPr>
            </w:pPr>
            <w:r w:rsidRPr="006469C4">
              <w:rPr>
                <w:sz w:val="28"/>
                <w:szCs w:val="28"/>
              </w:rPr>
              <w:t>УТВЕРЖДАЮ</w:t>
            </w:r>
          </w:p>
          <w:p w14:paraId="336FA5D0" w14:textId="77777777" w:rsidR="00C80D06" w:rsidRPr="006469C4" w:rsidRDefault="00C80D06" w:rsidP="00C80D06">
            <w:pPr>
              <w:tabs>
                <w:tab w:val="left" w:pos="3015"/>
                <w:tab w:val="center" w:pos="4677"/>
              </w:tabs>
              <w:suppressAutoHyphens/>
              <w:ind w:right="35"/>
              <w:jc w:val="center"/>
              <w:rPr>
                <w:bCs/>
                <w:sz w:val="28"/>
                <w:szCs w:val="28"/>
              </w:rPr>
            </w:pPr>
            <w:r w:rsidRPr="006469C4">
              <w:rPr>
                <w:bCs/>
                <w:sz w:val="28"/>
                <w:szCs w:val="28"/>
              </w:rPr>
              <w:t>Заместитель начальника ФГБОУ ВО</w:t>
            </w:r>
          </w:p>
          <w:p w14:paraId="5D38FE6B" w14:textId="77777777" w:rsidR="00C80D06" w:rsidRPr="006469C4" w:rsidRDefault="00C80D06" w:rsidP="00C80D06">
            <w:pPr>
              <w:tabs>
                <w:tab w:val="left" w:pos="3015"/>
                <w:tab w:val="center" w:pos="4677"/>
              </w:tabs>
              <w:suppressAutoHyphens/>
              <w:ind w:right="35"/>
              <w:jc w:val="center"/>
              <w:rPr>
                <w:bCs/>
                <w:sz w:val="28"/>
                <w:szCs w:val="28"/>
              </w:rPr>
            </w:pPr>
            <w:r w:rsidRPr="006469C4">
              <w:rPr>
                <w:bCs/>
                <w:sz w:val="28"/>
                <w:szCs w:val="28"/>
              </w:rPr>
              <w:t>Сибирская пожарно-спасательная академия</w:t>
            </w:r>
          </w:p>
          <w:p w14:paraId="6E853140" w14:textId="77777777" w:rsidR="00C80D06" w:rsidRPr="006469C4" w:rsidRDefault="00C80D06" w:rsidP="00C80D06">
            <w:pPr>
              <w:tabs>
                <w:tab w:val="left" w:pos="3015"/>
                <w:tab w:val="center" w:pos="4677"/>
              </w:tabs>
              <w:suppressAutoHyphens/>
              <w:ind w:right="35"/>
              <w:jc w:val="center"/>
              <w:rPr>
                <w:bCs/>
                <w:sz w:val="28"/>
                <w:szCs w:val="28"/>
              </w:rPr>
            </w:pPr>
            <w:r w:rsidRPr="006469C4">
              <w:rPr>
                <w:bCs/>
                <w:sz w:val="28"/>
                <w:szCs w:val="28"/>
              </w:rPr>
              <w:t xml:space="preserve">ГПС МЧС России по </w:t>
            </w:r>
            <w:r>
              <w:rPr>
                <w:bCs/>
                <w:sz w:val="28"/>
                <w:szCs w:val="28"/>
              </w:rPr>
              <w:t xml:space="preserve">научной </w:t>
            </w:r>
            <w:r w:rsidRPr="006469C4">
              <w:rPr>
                <w:bCs/>
                <w:sz w:val="28"/>
                <w:szCs w:val="28"/>
              </w:rPr>
              <w:t>работе</w:t>
            </w:r>
          </w:p>
          <w:p w14:paraId="06BF510D" w14:textId="77777777" w:rsidR="00C80D06" w:rsidRPr="006469C4" w:rsidRDefault="00C80D06" w:rsidP="00C80D06">
            <w:pPr>
              <w:tabs>
                <w:tab w:val="left" w:pos="3015"/>
                <w:tab w:val="center" w:pos="4677"/>
              </w:tabs>
              <w:suppressAutoHyphens/>
              <w:ind w:right="35"/>
              <w:jc w:val="center"/>
              <w:rPr>
                <w:b/>
                <w:sz w:val="28"/>
                <w:szCs w:val="28"/>
              </w:rPr>
            </w:pPr>
            <w:proofErr w:type="gramStart"/>
            <w:r w:rsidRPr="006469C4">
              <w:rPr>
                <w:bCs/>
                <w:sz w:val="28"/>
                <w:szCs w:val="28"/>
              </w:rPr>
              <w:t>полковник</w:t>
            </w:r>
            <w:proofErr w:type="gramEnd"/>
            <w:r w:rsidRPr="006469C4">
              <w:rPr>
                <w:bCs/>
                <w:sz w:val="28"/>
                <w:szCs w:val="28"/>
              </w:rPr>
              <w:t xml:space="preserve"> внутренней службы</w:t>
            </w:r>
          </w:p>
          <w:p w14:paraId="7495094E" w14:textId="77777777" w:rsidR="00C80D06" w:rsidRDefault="00C80D06" w:rsidP="00C80D06">
            <w:pPr>
              <w:suppressAutoHyphens/>
              <w:ind w:right="35"/>
              <w:jc w:val="righ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А.Н. </w:t>
            </w:r>
            <w:proofErr w:type="spellStart"/>
            <w:r>
              <w:rPr>
                <w:sz w:val="28"/>
                <w:szCs w:val="28"/>
                <w:lang w:eastAsia="x-none"/>
              </w:rPr>
              <w:t>Батуро</w:t>
            </w:r>
            <w:proofErr w:type="spellEnd"/>
          </w:p>
          <w:p w14:paraId="1492EE46" w14:textId="77777777" w:rsidR="00C80D06" w:rsidRPr="00621B8B" w:rsidRDefault="00C80D06" w:rsidP="00C80D06">
            <w:pPr>
              <w:suppressAutoHyphens/>
              <w:ind w:right="35"/>
              <w:jc w:val="center"/>
              <w:rPr>
                <w:sz w:val="16"/>
                <w:szCs w:val="28"/>
                <w:lang w:eastAsia="x-none"/>
              </w:rPr>
            </w:pPr>
          </w:p>
          <w:p w14:paraId="2457C877" w14:textId="63CBAD7F" w:rsidR="00A06A94" w:rsidRPr="00F41D3A" w:rsidRDefault="00C80D06" w:rsidP="00C80D06">
            <w:pPr>
              <w:widowControl/>
              <w:spacing w:after="12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6469C4">
              <w:rPr>
                <w:sz w:val="28"/>
                <w:szCs w:val="28"/>
                <w:lang w:eastAsia="x-none"/>
              </w:rPr>
              <w:t>«___» _______________ 20</w:t>
            </w:r>
            <w:r>
              <w:rPr>
                <w:sz w:val="28"/>
                <w:szCs w:val="28"/>
                <w:lang w:eastAsia="x-none"/>
              </w:rPr>
              <w:t>25</w:t>
            </w:r>
            <w:r w:rsidRPr="006469C4">
              <w:rPr>
                <w:sz w:val="28"/>
                <w:szCs w:val="28"/>
                <w:lang w:eastAsia="x-none"/>
              </w:rPr>
              <w:t xml:space="preserve"> г.</w:t>
            </w:r>
          </w:p>
        </w:tc>
      </w:tr>
    </w:tbl>
    <w:p w14:paraId="0CEC6277" w14:textId="77777777" w:rsidR="0077387F" w:rsidRDefault="0077387F" w:rsidP="00F271FF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638A1CDC" w14:textId="77777777" w:rsidR="00755049" w:rsidRDefault="00755049" w:rsidP="00E35889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44821583" w14:textId="77777777" w:rsidR="00211457" w:rsidRDefault="00211457" w:rsidP="00E35889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4D802A84" w14:textId="77777777" w:rsidR="005F2CD0" w:rsidRDefault="005F2CD0" w:rsidP="00E35889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48EBE152" w14:textId="77777777" w:rsidR="005F2CD0" w:rsidRDefault="005F2CD0" w:rsidP="00E35889">
      <w:pPr>
        <w:widowControl/>
        <w:ind w:firstLine="0"/>
        <w:jc w:val="center"/>
        <w:rPr>
          <w:sz w:val="28"/>
          <w:szCs w:val="28"/>
          <w:lang w:eastAsia="en-US"/>
        </w:rPr>
      </w:pPr>
      <w:r w:rsidRPr="00F956A2">
        <w:rPr>
          <w:b/>
          <w:sz w:val="28"/>
          <w:szCs w:val="28"/>
        </w:rPr>
        <w:t>РАБОЧАЯ ПРОГРАММА</w:t>
      </w:r>
    </w:p>
    <w:p w14:paraId="1C2FD8B0" w14:textId="77777777" w:rsidR="005F2CD0" w:rsidRPr="005F2CD0" w:rsidRDefault="005F2CD0" w:rsidP="00E35889">
      <w:pPr>
        <w:widowControl/>
        <w:ind w:firstLine="0"/>
        <w:jc w:val="center"/>
        <w:rPr>
          <w:sz w:val="28"/>
          <w:szCs w:val="28"/>
          <w:lang w:eastAsia="en-US"/>
        </w:rPr>
      </w:pPr>
      <w:proofErr w:type="gramStart"/>
      <w:r w:rsidRPr="005F2CD0">
        <w:rPr>
          <w:sz w:val="28"/>
          <w:szCs w:val="28"/>
        </w:rPr>
        <w:t>учебной</w:t>
      </w:r>
      <w:proofErr w:type="gramEnd"/>
      <w:r w:rsidRPr="005F2CD0">
        <w:rPr>
          <w:sz w:val="28"/>
          <w:szCs w:val="28"/>
        </w:rPr>
        <w:t xml:space="preserve"> дисциплины</w:t>
      </w:r>
    </w:p>
    <w:p w14:paraId="72989FDE" w14:textId="77777777" w:rsidR="005F2CD0" w:rsidRDefault="00211457" w:rsidP="00E35889">
      <w:pPr>
        <w:widowControl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5F2CD0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5F2CD0">
        <w:rPr>
          <w:sz w:val="28"/>
          <w:szCs w:val="28"/>
        </w:rPr>
        <w:t xml:space="preserve">.1 ИСТОРИЯ И </w:t>
      </w:r>
      <w:r w:rsidR="005F2CD0" w:rsidRPr="00F956A2">
        <w:rPr>
          <w:sz w:val="28"/>
          <w:szCs w:val="28"/>
        </w:rPr>
        <w:t>ФИЛОСОФИЯ</w:t>
      </w:r>
      <w:r w:rsidR="005F2CD0">
        <w:rPr>
          <w:sz w:val="28"/>
          <w:szCs w:val="28"/>
        </w:rPr>
        <w:t xml:space="preserve"> НАУКИ</w:t>
      </w:r>
    </w:p>
    <w:p w14:paraId="1DB43154" w14:textId="7C8B0FB6" w:rsidR="005F2CD0" w:rsidRPr="005F2CD0" w:rsidRDefault="00347A93" w:rsidP="00F047FF">
      <w:pPr>
        <w:jc w:val="center"/>
        <w:rPr>
          <w:sz w:val="28"/>
          <w:szCs w:val="28"/>
          <w:u w:val="single"/>
        </w:rPr>
      </w:pPr>
      <w:r w:rsidRPr="00347A93">
        <w:rPr>
          <w:sz w:val="28"/>
          <w:szCs w:val="28"/>
        </w:rPr>
        <w:t>3.2.6. Безопасность в чрезвычайных ситуациях</w:t>
      </w:r>
    </w:p>
    <w:p w14:paraId="24D52BE6" w14:textId="77777777" w:rsidR="005F2CD0" w:rsidRDefault="005F2CD0" w:rsidP="005F2CD0">
      <w:pPr>
        <w:widowControl/>
        <w:ind w:firstLine="0"/>
        <w:jc w:val="center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ф</w:t>
      </w:r>
      <w:r w:rsidRPr="00F956A2">
        <w:rPr>
          <w:sz w:val="28"/>
          <w:szCs w:val="28"/>
        </w:rPr>
        <w:t>орма</w:t>
      </w:r>
      <w:proofErr w:type="gramEnd"/>
      <w:r w:rsidRPr="00F956A2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</w:t>
      </w:r>
      <w:r w:rsidR="00211457" w:rsidRPr="00211457">
        <w:rPr>
          <w:sz w:val="28"/>
          <w:szCs w:val="28"/>
          <w:u w:val="single"/>
        </w:rPr>
        <w:t>за</w:t>
      </w:r>
      <w:r w:rsidRPr="00211457">
        <w:rPr>
          <w:sz w:val="28"/>
          <w:szCs w:val="28"/>
          <w:u w:val="single"/>
        </w:rPr>
        <w:t>очная</w:t>
      </w:r>
    </w:p>
    <w:p w14:paraId="2101DBDE" w14:textId="77777777" w:rsidR="005F2CD0" w:rsidRPr="00F41D3A" w:rsidRDefault="005F2CD0" w:rsidP="00E35889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5F5C87CC" w14:textId="77777777" w:rsidR="007C38DA" w:rsidRDefault="007C38DA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7BD28721" w14:textId="77777777" w:rsidR="005F2CD0" w:rsidRDefault="005F2CD0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5696FE04" w14:textId="77777777" w:rsidR="00211457" w:rsidRDefault="00211457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799BB132" w14:textId="77777777" w:rsidR="00211457" w:rsidRDefault="00211457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64E9D1E2" w14:textId="77777777" w:rsidR="005F2CD0" w:rsidRDefault="005F2CD0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7925BBB7" w14:textId="77777777" w:rsidR="005F2CD0" w:rsidRDefault="005F2CD0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379F5BE9" w14:textId="77777777" w:rsidR="00755049" w:rsidRPr="001E5425" w:rsidRDefault="00755049" w:rsidP="00F41D3A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7795BA01" w14:textId="77777777" w:rsidR="00C93F52" w:rsidRDefault="00F41D3A" w:rsidP="0077387F">
      <w:pPr>
        <w:widowControl/>
        <w:ind w:firstLine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Железногорск</w:t>
      </w:r>
    </w:p>
    <w:p w14:paraId="460DB9B1" w14:textId="0240476A" w:rsidR="0077387F" w:rsidRPr="004E60E5" w:rsidRDefault="0077387F" w:rsidP="0077387F">
      <w:pPr>
        <w:widowControl/>
        <w:ind w:firstLine="0"/>
        <w:jc w:val="center"/>
        <w:rPr>
          <w:sz w:val="28"/>
          <w:szCs w:val="28"/>
          <w:lang w:eastAsia="en-US"/>
        </w:rPr>
      </w:pPr>
      <w:r w:rsidRPr="004E60E5">
        <w:rPr>
          <w:sz w:val="28"/>
          <w:szCs w:val="28"/>
          <w:lang w:eastAsia="en-US"/>
        </w:rPr>
        <w:t>20</w:t>
      </w:r>
      <w:r w:rsidR="005F2CD0">
        <w:rPr>
          <w:sz w:val="28"/>
          <w:szCs w:val="28"/>
          <w:lang w:eastAsia="en-US"/>
        </w:rPr>
        <w:t>2</w:t>
      </w:r>
      <w:r w:rsidR="00C80D06">
        <w:rPr>
          <w:sz w:val="28"/>
          <w:szCs w:val="28"/>
          <w:lang w:eastAsia="en-US"/>
        </w:rPr>
        <w:t>5</w:t>
      </w:r>
    </w:p>
    <w:p w14:paraId="1799828F" w14:textId="77777777" w:rsidR="005F2CD0" w:rsidRPr="00B35C61" w:rsidRDefault="00C93F52" w:rsidP="00C4378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eastAsia="en-US"/>
        </w:rPr>
        <w:br w:type="page"/>
      </w:r>
      <w:r w:rsidR="005F2CD0" w:rsidRPr="00804620">
        <w:rPr>
          <w:b/>
          <w:sz w:val="28"/>
          <w:szCs w:val="28"/>
        </w:rPr>
        <w:lastRenderedPageBreak/>
        <w:t>1.</w:t>
      </w:r>
      <w:r w:rsidR="005F2CD0">
        <w:rPr>
          <w:sz w:val="28"/>
          <w:szCs w:val="28"/>
        </w:rPr>
        <w:t xml:space="preserve"> </w:t>
      </w:r>
      <w:r w:rsidR="005F2CD0" w:rsidRPr="005405DA">
        <w:rPr>
          <w:b/>
          <w:bCs/>
          <w:sz w:val="28"/>
          <w:szCs w:val="28"/>
        </w:rPr>
        <w:t>Цел</w:t>
      </w:r>
      <w:r w:rsidR="005F2CD0">
        <w:rPr>
          <w:b/>
          <w:bCs/>
          <w:sz w:val="28"/>
          <w:szCs w:val="28"/>
        </w:rPr>
        <w:t>и</w:t>
      </w:r>
      <w:r w:rsidR="005F2CD0" w:rsidRPr="005405DA">
        <w:rPr>
          <w:b/>
          <w:bCs/>
          <w:sz w:val="28"/>
          <w:szCs w:val="28"/>
        </w:rPr>
        <w:t xml:space="preserve"> и задачи дисциплины</w:t>
      </w:r>
      <w:r w:rsidR="005F2CD0">
        <w:rPr>
          <w:b/>
          <w:bCs/>
          <w:sz w:val="28"/>
          <w:szCs w:val="28"/>
        </w:rPr>
        <w:t xml:space="preserve"> </w:t>
      </w:r>
      <w:r w:rsidR="005F2CD0" w:rsidRPr="00B35C61">
        <w:rPr>
          <w:b/>
          <w:sz w:val="28"/>
          <w:szCs w:val="28"/>
        </w:rPr>
        <w:t>«</w:t>
      </w:r>
      <w:r w:rsidR="005F2CD0">
        <w:rPr>
          <w:b/>
          <w:sz w:val="28"/>
          <w:szCs w:val="28"/>
        </w:rPr>
        <w:t>Истрия и ф</w:t>
      </w:r>
      <w:r w:rsidR="005F2CD0" w:rsidRPr="00B35C61">
        <w:rPr>
          <w:b/>
          <w:sz w:val="28"/>
          <w:szCs w:val="28"/>
        </w:rPr>
        <w:t>илософия</w:t>
      </w:r>
      <w:r w:rsidR="005F2CD0">
        <w:rPr>
          <w:b/>
          <w:sz w:val="28"/>
          <w:szCs w:val="28"/>
        </w:rPr>
        <w:t xml:space="preserve"> науки</w:t>
      </w:r>
      <w:r w:rsidR="005F2CD0" w:rsidRPr="00B35C61">
        <w:rPr>
          <w:b/>
          <w:sz w:val="28"/>
          <w:szCs w:val="28"/>
        </w:rPr>
        <w:t>»</w:t>
      </w:r>
    </w:p>
    <w:p w14:paraId="773277D2" w14:textId="77777777" w:rsidR="00BA5E1C" w:rsidRDefault="00BA5E1C" w:rsidP="00C4378F">
      <w:pPr>
        <w:widowControl/>
        <w:ind w:firstLine="0"/>
        <w:jc w:val="center"/>
        <w:rPr>
          <w:sz w:val="28"/>
          <w:szCs w:val="28"/>
          <w:lang w:eastAsia="en-US"/>
        </w:rPr>
      </w:pPr>
    </w:p>
    <w:p w14:paraId="662BA541" w14:textId="77777777" w:rsidR="00F047FF" w:rsidRDefault="00F047FF" w:rsidP="00F047FF">
      <w:pPr>
        <w:widowControl/>
        <w:ind w:firstLine="567"/>
        <w:rPr>
          <w:sz w:val="28"/>
          <w:szCs w:val="28"/>
          <w:lang w:eastAsia="en-US"/>
        </w:rPr>
      </w:pPr>
      <w:r w:rsidRPr="000C15B0">
        <w:rPr>
          <w:b/>
          <w:i/>
          <w:sz w:val="28"/>
          <w:szCs w:val="28"/>
        </w:rPr>
        <w:t>Цел</w:t>
      </w:r>
      <w:r>
        <w:rPr>
          <w:b/>
          <w:i/>
          <w:sz w:val="28"/>
          <w:szCs w:val="28"/>
        </w:rPr>
        <w:t>и</w:t>
      </w:r>
      <w:r w:rsidRPr="000C15B0">
        <w:rPr>
          <w:b/>
          <w:i/>
          <w:sz w:val="28"/>
          <w:szCs w:val="28"/>
        </w:rPr>
        <w:t xml:space="preserve"> освоения дисциплины</w:t>
      </w:r>
      <w:r>
        <w:rPr>
          <w:b/>
          <w:i/>
          <w:sz w:val="28"/>
          <w:szCs w:val="28"/>
        </w:rPr>
        <w:t xml:space="preserve"> </w:t>
      </w:r>
      <w:r w:rsidRPr="000C15B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История и ф</w:t>
      </w:r>
      <w:r w:rsidRPr="000C15B0">
        <w:rPr>
          <w:b/>
          <w:i/>
          <w:sz w:val="28"/>
          <w:szCs w:val="28"/>
        </w:rPr>
        <w:t>илософия</w:t>
      </w:r>
      <w:r>
        <w:rPr>
          <w:b/>
          <w:i/>
          <w:sz w:val="28"/>
          <w:szCs w:val="28"/>
        </w:rPr>
        <w:t xml:space="preserve"> науки</w:t>
      </w:r>
      <w:r w:rsidRPr="000C15B0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:</w:t>
      </w:r>
    </w:p>
    <w:p w14:paraId="336F9318" w14:textId="77777777" w:rsidR="00F047FF" w:rsidRDefault="00F047FF" w:rsidP="00F047FF">
      <w:pPr>
        <w:widowControl/>
        <w:ind w:left="567" w:hanging="567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 w:rsidRPr="00261E3E">
        <w:rPr>
          <w:sz w:val="28"/>
          <w:szCs w:val="22"/>
          <w:lang w:eastAsia="en-US"/>
        </w:rPr>
        <w:t xml:space="preserve">формирование у обучающихся знаний философских и методологических проблем науки и </w:t>
      </w:r>
      <w:r>
        <w:rPr>
          <w:sz w:val="28"/>
          <w:szCs w:val="22"/>
          <w:lang w:eastAsia="en-US"/>
        </w:rPr>
        <w:t>экономики</w:t>
      </w:r>
      <w:r w:rsidRPr="00261E3E">
        <w:rPr>
          <w:sz w:val="28"/>
          <w:szCs w:val="22"/>
          <w:lang w:eastAsia="en-US"/>
        </w:rPr>
        <w:t xml:space="preserve"> в социально-исторической динамике; </w:t>
      </w:r>
    </w:p>
    <w:p w14:paraId="5A6AC972" w14:textId="77777777" w:rsidR="00F047FF" w:rsidRPr="00261E3E" w:rsidRDefault="00F047FF" w:rsidP="00F047FF">
      <w:pPr>
        <w:widowControl/>
        <w:ind w:left="567" w:hanging="567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 w:rsidRPr="00261E3E">
        <w:rPr>
          <w:sz w:val="28"/>
          <w:szCs w:val="22"/>
          <w:lang w:eastAsia="en-US"/>
        </w:rPr>
        <w:t xml:space="preserve">помощь в философском осмыслении истории науки и </w:t>
      </w:r>
      <w:r>
        <w:rPr>
          <w:sz w:val="28"/>
          <w:szCs w:val="22"/>
          <w:lang w:eastAsia="en-US"/>
        </w:rPr>
        <w:t>экономики</w:t>
      </w:r>
      <w:r w:rsidRPr="00261E3E">
        <w:rPr>
          <w:sz w:val="28"/>
          <w:szCs w:val="22"/>
          <w:lang w:eastAsia="en-US"/>
        </w:rPr>
        <w:t xml:space="preserve"> в различные исторические эпохи; </w:t>
      </w:r>
    </w:p>
    <w:p w14:paraId="4DBF106D" w14:textId="77777777" w:rsidR="00F047FF" w:rsidRPr="00261E3E" w:rsidRDefault="00F047FF" w:rsidP="00F047FF">
      <w:pPr>
        <w:widowControl/>
        <w:ind w:left="567" w:hanging="567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 w:rsidRPr="00261E3E">
        <w:rPr>
          <w:sz w:val="28"/>
          <w:szCs w:val="22"/>
          <w:lang w:eastAsia="en-US"/>
        </w:rPr>
        <w:t xml:space="preserve">помощь в подготовке специалистов, способных к глубокому теоретическому анализу науки и </w:t>
      </w:r>
      <w:r>
        <w:rPr>
          <w:sz w:val="28"/>
          <w:szCs w:val="22"/>
          <w:lang w:eastAsia="en-US"/>
        </w:rPr>
        <w:t>экономики</w:t>
      </w:r>
      <w:r w:rsidRPr="00261E3E">
        <w:rPr>
          <w:sz w:val="28"/>
          <w:szCs w:val="22"/>
          <w:lang w:eastAsia="en-US"/>
        </w:rPr>
        <w:t xml:space="preserve"> как единой противоречивой системы познания и преобразования мира, </w:t>
      </w:r>
    </w:p>
    <w:p w14:paraId="35E602A9" w14:textId="77777777" w:rsidR="00F047FF" w:rsidRDefault="00F047FF" w:rsidP="00F047FF">
      <w:pPr>
        <w:widowControl/>
        <w:ind w:left="567" w:hanging="567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 w:rsidRPr="00261E3E">
        <w:rPr>
          <w:sz w:val="28"/>
          <w:szCs w:val="22"/>
          <w:lang w:eastAsia="en-US"/>
        </w:rPr>
        <w:t>сформировать навыки самостоятельной научно-исследовательской и педагогической деятельности.</w:t>
      </w:r>
    </w:p>
    <w:p w14:paraId="5400D7CC" w14:textId="77777777" w:rsidR="00F047FF" w:rsidRDefault="00F047FF" w:rsidP="00F047FF">
      <w:pPr>
        <w:widowControl/>
        <w:ind w:firstLine="0"/>
        <w:rPr>
          <w:sz w:val="28"/>
          <w:szCs w:val="28"/>
          <w:lang w:eastAsia="en-US"/>
        </w:rPr>
      </w:pPr>
    </w:p>
    <w:p w14:paraId="3F63951C" w14:textId="77777777" w:rsidR="00F047FF" w:rsidRDefault="00F047FF" w:rsidP="00F047FF">
      <w:pPr>
        <w:widowControl/>
        <w:ind w:firstLine="567"/>
        <w:rPr>
          <w:sz w:val="28"/>
          <w:szCs w:val="28"/>
          <w:lang w:eastAsia="en-US"/>
        </w:rPr>
      </w:pPr>
      <w:r w:rsidRPr="00804620">
        <w:rPr>
          <w:b/>
          <w:i/>
          <w:sz w:val="28"/>
          <w:szCs w:val="28"/>
        </w:rPr>
        <w:t>Задачи дисциплины</w:t>
      </w:r>
      <w:r>
        <w:rPr>
          <w:b/>
          <w:i/>
          <w:sz w:val="28"/>
          <w:szCs w:val="28"/>
        </w:rPr>
        <w:t xml:space="preserve"> </w:t>
      </w:r>
      <w:r w:rsidRPr="000C15B0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История и ф</w:t>
      </w:r>
      <w:r w:rsidRPr="000C15B0">
        <w:rPr>
          <w:b/>
          <w:i/>
          <w:sz w:val="28"/>
          <w:szCs w:val="28"/>
        </w:rPr>
        <w:t>илософия</w:t>
      </w:r>
      <w:r>
        <w:rPr>
          <w:b/>
          <w:i/>
          <w:sz w:val="28"/>
          <w:szCs w:val="28"/>
        </w:rPr>
        <w:t xml:space="preserve"> науки</w:t>
      </w:r>
      <w:r w:rsidRPr="000C15B0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:</w:t>
      </w:r>
    </w:p>
    <w:p w14:paraId="6A5C3181" w14:textId="77777777" w:rsidR="00F047FF" w:rsidRPr="00261E3E" w:rsidRDefault="00F047FF" w:rsidP="00F047FF">
      <w:pPr>
        <w:widowControl/>
        <w:ind w:left="567" w:hanging="567"/>
        <w:rPr>
          <w:sz w:val="28"/>
          <w:szCs w:val="28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</w:rPr>
        <w:t>сф</w:t>
      </w:r>
      <w:r w:rsidRPr="00261E3E">
        <w:rPr>
          <w:sz w:val="28"/>
          <w:szCs w:val="28"/>
        </w:rPr>
        <w:t>ормирова</w:t>
      </w:r>
      <w:r>
        <w:rPr>
          <w:sz w:val="28"/>
          <w:szCs w:val="28"/>
        </w:rPr>
        <w:t>ть</w:t>
      </w:r>
      <w:r w:rsidRPr="00261E3E">
        <w:rPr>
          <w:sz w:val="28"/>
          <w:szCs w:val="28"/>
        </w:rPr>
        <w:t xml:space="preserve"> знани</w:t>
      </w:r>
      <w:r>
        <w:rPr>
          <w:sz w:val="28"/>
          <w:szCs w:val="28"/>
        </w:rPr>
        <w:t>я</w:t>
      </w:r>
      <w:r w:rsidRPr="00261E3E">
        <w:rPr>
          <w:sz w:val="28"/>
          <w:szCs w:val="28"/>
        </w:rPr>
        <w:t xml:space="preserve"> у обучающихся для проведения философского анализа науки как специфической системы знания, формы духовного производства и социального института</w:t>
      </w:r>
      <w:r>
        <w:rPr>
          <w:sz w:val="28"/>
          <w:szCs w:val="28"/>
        </w:rPr>
        <w:t>;</w:t>
      </w:r>
    </w:p>
    <w:p w14:paraId="6DE41600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в</w:t>
      </w:r>
      <w:r w:rsidRPr="0045738A">
        <w:rPr>
          <w:sz w:val="28"/>
          <w:szCs w:val="28"/>
          <w:lang w:eastAsia="en-US"/>
        </w:rPr>
        <w:t>ыявить наиболее важные аспекты истории и философии науки; указать роль методологии в процессах синтеза знаний различной природы</w:t>
      </w:r>
      <w:r>
        <w:rPr>
          <w:sz w:val="28"/>
          <w:szCs w:val="28"/>
          <w:lang w:eastAsia="en-US"/>
        </w:rPr>
        <w:t>;</w:t>
      </w:r>
    </w:p>
    <w:p w14:paraId="622CECAB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д</w:t>
      </w:r>
      <w:r w:rsidRPr="0045738A">
        <w:rPr>
          <w:sz w:val="28"/>
          <w:szCs w:val="28"/>
          <w:lang w:eastAsia="en-US"/>
        </w:rPr>
        <w:t>ать представление об эволюции науки как самостоятельного вида духовной деятельности</w:t>
      </w:r>
      <w:r>
        <w:rPr>
          <w:sz w:val="28"/>
          <w:szCs w:val="28"/>
          <w:lang w:eastAsia="en-US"/>
        </w:rPr>
        <w:t>;</w:t>
      </w:r>
    </w:p>
    <w:p w14:paraId="708040E6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о</w:t>
      </w:r>
      <w:r w:rsidRPr="0045738A">
        <w:rPr>
          <w:sz w:val="28"/>
          <w:szCs w:val="28"/>
          <w:lang w:eastAsia="en-US"/>
        </w:rPr>
        <w:t>характеризовать основные периоды в развитии науки</w:t>
      </w:r>
      <w:r>
        <w:rPr>
          <w:sz w:val="28"/>
          <w:szCs w:val="28"/>
          <w:lang w:eastAsia="en-US"/>
        </w:rPr>
        <w:t>;</w:t>
      </w:r>
    </w:p>
    <w:p w14:paraId="03469D29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о</w:t>
      </w:r>
      <w:r w:rsidRPr="0045738A">
        <w:rPr>
          <w:sz w:val="28"/>
          <w:szCs w:val="28"/>
          <w:lang w:eastAsia="en-US"/>
        </w:rPr>
        <w:t>пределить место науки в культуре и показать основные моменты философского осмысления науки в социокультурном аспекте</w:t>
      </w:r>
      <w:r>
        <w:rPr>
          <w:sz w:val="28"/>
          <w:szCs w:val="28"/>
          <w:lang w:eastAsia="en-US"/>
        </w:rPr>
        <w:t>;</w:t>
      </w:r>
    </w:p>
    <w:p w14:paraId="4707ED0F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р</w:t>
      </w:r>
      <w:r w:rsidRPr="0045738A">
        <w:rPr>
          <w:sz w:val="28"/>
          <w:szCs w:val="28"/>
          <w:lang w:eastAsia="en-US"/>
        </w:rPr>
        <w:t>аскрыть вопросы, связанные с обсуждением природы научного знания и проблемы идеалов и критерии научности знания</w:t>
      </w:r>
      <w:r>
        <w:rPr>
          <w:sz w:val="28"/>
          <w:szCs w:val="28"/>
          <w:lang w:eastAsia="en-US"/>
        </w:rPr>
        <w:t>;</w:t>
      </w:r>
    </w:p>
    <w:p w14:paraId="161E3704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п</w:t>
      </w:r>
      <w:r w:rsidRPr="0045738A">
        <w:rPr>
          <w:sz w:val="28"/>
          <w:szCs w:val="28"/>
          <w:lang w:eastAsia="en-US"/>
        </w:rPr>
        <w:t>редставить структуру научного знания и описать его основные элементы</w:t>
      </w:r>
      <w:r>
        <w:rPr>
          <w:sz w:val="28"/>
          <w:szCs w:val="28"/>
          <w:lang w:eastAsia="en-US"/>
        </w:rPr>
        <w:t>;</w:t>
      </w:r>
    </w:p>
    <w:p w14:paraId="2031416A" w14:textId="77777777" w:rsidR="00F047FF" w:rsidRPr="0045738A" w:rsidRDefault="00F047FF" w:rsidP="00F047FF">
      <w:pPr>
        <w:widowControl/>
        <w:tabs>
          <w:tab w:val="left" w:pos="709"/>
        </w:tabs>
        <w:autoSpaceDE w:val="0"/>
        <w:autoSpaceDN w:val="0"/>
        <w:adjustRightInd w:val="0"/>
        <w:ind w:left="567" w:hanging="567"/>
        <w:rPr>
          <w:spacing w:val="-4"/>
          <w:sz w:val="28"/>
          <w:szCs w:val="28"/>
          <w:u w:val="single"/>
          <w:lang w:eastAsia="en-US"/>
        </w:rPr>
      </w:pPr>
      <w:r>
        <w:rPr>
          <w:sz w:val="28"/>
          <w:szCs w:val="22"/>
          <w:lang w:eastAsia="en-US"/>
        </w:rPr>
        <w:t>–</w:t>
      </w:r>
      <w:bookmarkStart w:id="0" w:name="_Hlk123208202"/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с</w:t>
      </w:r>
      <w:r w:rsidRPr="0045738A">
        <w:rPr>
          <w:sz w:val="28"/>
          <w:szCs w:val="28"/>
          <w:lang w:eastAsia="en-US"/>
        </w:rPr>
        <w:t>оставить общее представление о школах и направлениях методологии XX</w:t>
      </w:r>
      <w:r>
        <w:rPr>
          <w:sz w:val="28"/>
          <w:szCs w:val="28"/>
          <w:lang w:eastAsia="en-US"/>
        </w:rPr>
        <w:t>–</w:t>
      </w:r>
      <w:r>
        <w:rPr>
          <w:sz w:val="28"/>
          <w:szCs w:val="28"/>
          <w:lang w:val="en-US" w:eastAsia="en-US"/>
        </w:rPr>
        <w:t>XXI</w:t>
      </w:r>
      <w:r w:rsidRPr="0045738A">
        <w:rPr>
          <w:sz w:val="28"/>
          <w:szCs w:val="28"/>
          <w:lang w:eastAsia="en-US"/>
        </w:rPr>
        <w:t xml:space="preserve"> в</w:t>
      </w:r>
      <w:r>
        <w:rPr>
          <w:sz w:val="28"/>
          <w:szCs w:val="28"/>
          <w:lang w:eastAsia="en-US"/>
        </w:rPr>
        <w:t>в</w:t>
      </w:r>
      <w:r w:rsidRPr="0045738A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;</w:t>
      </w:r>
      <w:bookmarkEnd w:id="0"/>
    </w:p>
    <w:p w14:paraId="1CA73263" w14:textId="77777777" w:rsidR="00F047FF" w:rsidRDefault="00F047FF" w:rsidP="00F047FF">
      <w:pPr>
        <w:widowControl/>
        <w:ind w:left="567" w:hanging="567"/>
        <w:rPr>
          <w:sz w:val="28"/>
          <w:szCs w:val="28"/>
          <w:lang w:eastAsia="en-US"/>
        </w:rPr>
      </w:pPr>
      <w:r>
        <w:rPr>
          <w:sz w:val="28"/>
          <w:szCs w:val="22"/>
          <w:lang w:eastAsia="en-US"/>
        </w:rPr>
        <w:t>–</w:t>
      </w:r>
      <w:bookmarkStart w:id="1" w:name="_Hlk123208214"/>
      <w:r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ab/>
      </w:r>
      <w:r>
        <w:rPr>
          <w:sz w:val="28"/>
          <w:szCs w:val="28"/>
          <w:lang w:eastAsia="en-US"/>
        </w:rPr>
        <w:t>и</w:t>
      </w:r>
      <w:r w:rsidRPr="0045738A">
        <w:rPr>
          <w:sz w:val="28"/>
          <w:szCs w:val="28"/>
          <w:lang w:eastAsia="en-US"/>
        </w:rPr>
        <w:t xml:space="preserve">зложить особенности применения современной методологии в </w:t>
      </w:r>
      <w:r>
        <w:rPr>
          <w:sz w:val="28"/>
          <w:szCs w:val="28"/>
          <w:lang w:eastAsia="en-US"/>
        </w:rPr>
        <w:t>социально-гуманитарных</w:t>
      </w:r>
      <w:r w:rsidRPr="0045738A">
        <w:rPr>
          <w:sz w:val="28"/>
          <w:szCs w:val="28"/>
          <w:lang w:eastAsia="en-US"/>
        </w:rPr>
        <w:t xml:space="preserve"> науках</w:t>
      </w:r>
      <w:r>
        <w:rPr>
          <w:sz w:val="28"/>
          <w:szCs w:val="28"/>
          <w:lang w:eastAsia="en-US"/>
        </w:rPr>
        <w:t xml:space="preserve"> и экономики</w:t>
      </w:r>
      <w:r w:rsidRPr="0045738A">
        <w:rPr>
          <w:sz w:val="28"/>
          <w:szCs w:val="28"/>
          <w:lang w:eastAsia="en-US"/>
        </w:rPr>
        <w:t>.</w:t>
      </w:r>
      <w:bookmarkEnd w:id="1"/>
    </w:p>
    <w:p w14:paraId="5544C041" w14:textId="77777777" w:rsidR="00F047FF" w:rsidRDefault="00F047FF" w:rsidP="00F047FF">
      <w:pPr>
        <w:widowControl/>
        <w:ind w:left="567" w:hanging="567"/>
        <w:rPr>
          <w:sz w:val="28"/>
          <w:szCs w:val="28"/>
          <w:lang w:eastAsia="en-US"/>
        </w:rPr>
      </w:pPr>
    </w:p>
    <w:p w14:paraId="7691B291" w14:textId="77777777" w:rsidR="00C80D06" w:rsidRPr="00784668" w:rsidRDefault="00C80D06" w:rsidP="00C80D06">
      <w:pPr>
        <w:tabs>
          <w:tab w:val="left" w:pos="709"/>
        </w:tabs>
        <w:ind w:left="709"/>
        <w:rPr>
          <w:sz w:val="28"/>
          <w:szCs w:val="28"/>
        </w:rPr>
      </w:pPr>
      <w:r w:rsidRPr="00784668">
        <w:rPr>
          <w:bCs/>
          <w:sz w:val="28"/>
          <w:szCs w:val="28"/>
        </w:rPr>
        <w:t>Перечень компетенций, формируемых в процессе изучения дисциплины</w:t>
      </w:r>
    </w:p>
    <w:p w14:paraId="4E7C6015" w14:textId="77777777" w:rsidR="00C80D06" w:rsidRPr="00052408" w:rsidRDefault="00C80D06" w:rsidP="00C80D06">
      <w:pPr>
        <w:tabs>
          <w:tab w:val="left" w:pos="709"/>
        </w:tabs>
        <w:spacing w:line="341" w:lineRule="exact"/>
        <w:jc w:val="center"/>
        <w:rPr>
          <w:noProof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2"/>
        <w:gridCol w:w="7736"/>
      </w:tblGrid>
      <w:tr w:rsidR="00C80D06" w:rsidRPr="00784668" w14:paraId="5A1058E8" w14:textId="77777777" w:rsidTr="00B07DBD">
        <w:tc>
          <w:tcPr>
            <w:tcW w:w="1901" w:type="dxa"/>
            <w:shd w:val="clear" w:color="auto" w:fill="auto"/>
          </w:tcPr>
          <w:p w14:paraId="147EE5C4" w14:textId="77777777" w:rsidR="00C80D06" w:rsidRPr="00784668" w:rsidRDefault="00C80D06" w:rsidP="00B07DBD">
            <w:pPr>
              <w:suppressAutoHyphens/>
              <w:rPr>
                <w:b/>
                <w:sz w:val="24"/>
                <w:szCs w:val="24"/>
              </w:rPr>
            </w:pPr>
            <w:r w:rsidRPr="00784668">
              <w:rPr>
                <w:b/>
                <w:sz w:val="24"/>
                <w:szCs w:val="24"/>
              </w:rPr>
              <w:t>Индекс компетенции</w:t>
            </w:r>
          </w:p>
        </w:tc>
        <w:tc>
          <w:tcPr>
            <w:tcW w:w="7947" w:type="dxa"/>
            <w:shd w:val="clear" w:color="auto" w:fill="auto"/>
          </w:tcPr>
          <w:p w14:paraId="63414566" w14:textId="77777777" w:rsidR="00C80D06" w:rsidRPr="00784668" w:rsidRDefault="00C80D06" w:rsidP="00B07DBD">
            <w:pPr>
              <w:suppressAutoHyphens/>
              <w:rPr>
                <w:sz w:val="24"/>
                <w:szCs w:val="24"/>
              </w:rPr>
            </w:pPr>
            <w:r w:rsidRPr="00784668">
              <w:rPr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80D06" w:rsidRPr="00C80D06" w14:paraId="200AEB3E" w14:textId="77777777" w:rsidTr="00B07DBD">
        <w:tc>
          <w:tcPr>
            <w:tcW w:w="1901" w:type="dxa"/>
            <w:shd w:val="clear" w:color="auto" w:fill="auto"/>
            <w:vAlign w:val="center"/>
          </w:tcPr>
          <w:p w14:paraId="402FA9FA" w14:textId="07ABE0E7" w:rsidR="00C80D06" w:rsidRPr="00C80D06" w:rsidRDefault="00C80D06" w:rsidP="00C80D06">
            <w:pPr>
              <w:rPr>
                <w:color w:val="000000"/>
                <w:sz w:val="24"/>
                <w:szCs w:val="24"/>
              </w:rPr>
            </w:pPr>
            <w:r w:rsidRPr="00C80D06">
              <w:rPr>
                <w:color w:val="000000"/>
                <w:sz w:val="24"/>
                <w:szCs w:val="24"/>
              </w:rPr>
              <w:t>УК-1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7F98B2A9" w14:textId="0A32720D" w:rsidR="00C80D06" w:rsidRPr="00C80D06" w:rsidRDefault="00C80D06" w:rsidP="00C80D06">
            <w:pPr>
              <w:rPr>
                <w:color w:val="000000"/>
                <w:sz w:val="24"/>
                <w:szCs w:val="24"/>
              </w:rPr>
            </w:pPr>
            <w:proofErr w:type="gramStart"/>
            <w:r w:rsidRPr="00C80D06">
              <w:rPr>
                <w:color w:val="000000"/>
                <w:sz w:val="24"/>
                <w:szCs w:val="24"/>
              </w:rPr>
              <w:t>способность</w:t>
            </w:r>
            <w:proofErr w:type="gramEnd"/>
            <w:r w:rsidRPr="00C80D06">
              <w:rPr>
                <w:color w:val="000000"/>
                <w:sz w:val="24"/>
                <w:szCs w:val="24"/>
              </w:rPr>
              <w:t xml:space="preserve">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C80D06" w:rsidRPr="00C80D06" w14:paraId="7222C9B0" w14:textId="77777777" w:rsidTr="00B07DBD">
        <w:tc>
          <w:tcPr>
            <w:tcW w:w="1901" w:type="dxa"/>
            <w:shd w:val="clear" w:color="auto" w:fill="auto"/>
            <w:vAlign w:val="center"/>
          </w:tcPr>
          <w:p w14:paraId="5DEF6816" w14:textId="73C5C0FA" w:rsidR="00C80D06" w:rsidRPr="00C80D06" w:rsidRDefault="00C80D06" w:rsidP="00C80D06">
            <w:pPr>
              <w:rPr>
                <w:color w:val="000000"/>
                <w:sz w:val="24"/>
                <w:szCs w:val="24"/>
              </w:rPr>
            </w:pPr>
            <w:r w:rsidRPr="00C80D06"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7947" w:type="dxa"/>
            <w:shd w:val="clear" w:color="auto" w:fill="auto"/>
            <w:vAlign w:val="center"/>
          </w:tcPr>
          <w:p w14:paraId="44790788" w14:textId="1AE3630A" w:rsidR="00C80D06" w:rsidRPr="00C80D06" w:rsidRDefault="00C80D06" w:rsidP="00C80D06">
            <w:pPr>
              <w:rPr>
                <w:color w:val="000000"/>
                <w:sz w:val="24"/>
                <w:szCs w:val="24"/>
              </w:rPr>
            </w:pPr>
            <w:proofErr w:type="gramStart"/>
            <w:r w:rsidRPr="00C80D06">
              <w:rPr>
                <w:color w:val="000000"/>
                <w:sz w:val="24"/>
                <w:szCs w:val="24"/>
              </w:rPr>
              <w:t>способность</w:t>
            </w:r>
            <w:proofErr w:type="gramEnd"/>
            <w:r w:rsidRPr="00C80D06">
              <w:rPr>
                <w:color w:val="000000"/>
                <w:sz w:val="24"/>
                <w:szCs w:val="24"/>
              </w:rPr>
              <w:t xml:space="preserve"> проектировать и осуществлять комплексные исследования, в том числе междисциплинарные, на основе целостного системного научного мировоззрения с использованием знаний в области истории и философии науки</w:t>
            </w:r>
          </w:p>
        </w:tc>
      </w:tr>
    </w:tbl>
    <w:p w14:paraId="09FAE41B" w14:textId="77777777" w:rsidR="00C80D06" w:rsidRDefault="00C80D06" w:rsidP="00F047FF">
      <w:pPr>
        <w:widowControl/>
        <w:ind w:left="567" w:hanging="567"/>
        <w:rPr>
          <w:sz w:val="28"/>
          <w:szCs w:val="28"/>
          <w:lang w:eastAsia="en-US"/>
        </w:rPr>
      </w:pPr>
    </w:p>
    <w:p w14:paraId="4990519C" w14:textId="77777777" w:rsidR="005F2CD0" w:rsidRPr="00815F57" w:rsidRDefault="00F047FF" w:rsidP="00F047FF">
      <w:pPr>
        <w:widowControl/>
        <w:ind w:firstLine="567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eastAsia="en-US"/>
        </w:rPr>
        <w:br w:type="page"/>
      </w:r>
      <w:r w:rsidR="005F2CD0">
        <w:rPr>
          <w:b/>
          <w:bCs/>
          <w:sz w:val="28"/>
          <w:szCs w:val="28"/>
        </w:rPr>
        <w:lastRenderedPageBreak/>
        <w:t>2</w:t>
      </w:r>
      <w:r w:rsidR="005F2CD0" w:rsidRPr="00815F57">
        <w:rPr>
          <w:b/>
          <w:bCs/>
          <w:sz w:val="28"/>
          <w:szCs w:val="28"/>
        </w:rPr>
        <w:t xml:space="preserve">. Перечень </w:t>
      </w:r>
      <w:r w:rsidR="005F2CD0">
        <w:rPr>
          <w:b/>
          <w:bCs/>
          <w:sz w:val="28"/>
          <w:szCs w:val="28"/>
        </w:rPr>
        <w:t>планируемых результатов обучения по дисциплине «</w:t>
      </w:r>
      <w:r w:rsidR="005F2CD0">
        <w:rPr>
          <w:b/>
          <w:sz w:val="28"/>
          <w:szCs w:val="28"/>
        </w:rPr>
        <w:t>Истрия</w:t>
      </w:r>
      <w:r>
        <w:rPr>
          <w:b/>
          <w:sz w:val="28"/>
          <w:szCs w:val="28"/>
        </w:rPr>
        <w:t xml:space="preserve"> </w:t>
      </w:r>
      <w:r w:rsidR="005F2CD0">
        <w:rPr>
          <w:b/>
          <w:sz w:val="28"/>
          <w:szCs w:val="28"/>
        </w:rPr>
        <w:t>и ф</w:t>
      </w:r>
      <w:r w:rsidR="005F2CD0" w:rsidRPr="00B35C61">
        <w:rPr>
          <w:b/>
          <w:sz w:val="28"/>
          <w:szCs w:val="28"/>
        </w:rPr>
        <w:t>илософия</w:t>
      </w:r>
      <w:r w:rsidR="005F2CD0">
        <w:rPr>
          <w:b/>
          <w:sz w:val="28"/>
          <w:szCs w:val="28"/>
        </w:rPr>
        <w:t xml:space="preserve"> науки</w:t>
      </w:r>
      <w:r w:rsidR="005F2CD0">
        <w:rPr>
          <w:b/>
          <w:bCs/>
          <w:sz w:val="28"/>
          <w:szCs w:val="28"/>
        </w:rPr>
        <w:t>», соотнесенных с планируемыми результатами</w:t>
      </w:r>
      <w:r>
        <w:rPr>
          <w:b/>
          <w:bCs/>
          <w:sz w:val="28"/>
          <w:szCs w:val="28"/>
        </w:rPr>
        <w:t xml:space="preserve"> </w:t>
      </w:r>
      <w:r w:rsidR="005F2CD0">
        <w:rPr>
          <w:b/>
          <w:bCs/>
          <w:sz w:val="28"/>
          <w:szCs w:val="28"/>
        </w:rPr>
        <w:t>освоения образовательной программы</w:t>
      </w:r>
    </w:p>
    <w:p w14:paraId="409798E6" w14:textId="77777777" w:rsidR="005F2CD0" w:rsidRDefault="005F2CD0" w:rsidP="00C4378F">
      <w:pPr>
        <w:ind w:firstLine="0"/>
        <w:jc w:val="center"/>
        <w:rPr>
          <w:bCs/>
          <w:sz w:val="28"/>
          <w:szCs w:val="28"/>
        </w:rPr>
      </w:pPr>
    </w:p>
    <w:p w14:paraId="12D1977C" w14:textId="77777777" w:rsidR="00F047FF" w:rsidRDefault="00F047FF" w:rsidP="0030361C">
      <w:pPr>
        <w:pStyle w:val="Default"/>
        <w:ind w:firstLine="567"/>
        <w:jc w:val="both"/>
        <w:rPr>
          <w:color w:val="0F0F0F"/>
          <w:spacing w:val="1"/>
          <w:sz w:val="28"/>
          <w:szCs w:val="28"/>
        </w:rPr>
      </w:pPr>
      <w:r>
        <w:rPr>
          <w:sz w:val="28"/>
          <w:szCs w:val="28"/>
          <w:lang w:eastAsia="en-US"/>
        </w:rPr>
        <w:t>Изучение дисциплины «</w:t>
      </w:r>
      <w:r w:rsidRPr="00F047FF">
        <w:rPr>
          <w:bCs/>
          <w:sz w:val="28"/>
          <w:szCs w:val="28"/>
        </w:rPr>
        <w:t>Истрия и философия науки</w:t>
      </w:r>
      <w:r>
        <w:rPr>
          <w:sz w:val="28"/>
          <w:szCs w:val="28"/>
          <w:lang w:eastAsia="en-US"/>
        </w:rPr>
        <w:t xml:space="preserve">» направлено на </w:t>
      </w:r>
      <w:r>
        <w:rPr>
          <w:color w:val="0F0F0F"/>
          <w:sz w:val="28"/>
          <w:szCs w:val="28"/>
        </w:rPr>
        <w:t>достижение</w:t>
      </w:r>
      <w:r>
        <w:rPr>
          <w:color w:val="0F0F0F"/>
          <w:spacing w:val="68"/>
          <w:sz w:val="28"/>
          <w:szCs w:val="28"/>
        </w:rPr>
        <w:t xml:space="preserve"> </w:t>
      </w:r>
      <w:r>
        <w:rPr>
          <w:color w:val="0E0E0E"/>
          <w:sz w:val="28"/>
          <w:szCs w:val="28"/>
        </w:rPr>
        <w:t>аспирантами</w:t>
      </w:r>
      <w:r>
        <w:rPr>
          <w:color w:val="0F0F0F"/>
          <w:spacing w:val="68"/>
          <w:sz w:val="28"/>
          <w:szCs w:val="28"/>
        </w:rPr>
        <w:t xml:space="preserve"> </w:t>
      </w:r>
      <w:r>
        <w:rPr>
          <w:color w:val="0F0F0F"/>
          <w:sz w:val="28"/>
          <w:szCs w:val="28"/>
        </w:rPr>
        <w:t>уровня</w:t>
      </w:r>
      <w:r>
        <w:rPr>
          <w:color w:val="0F0F0F"/>
          <w:spacing w:val="1"/>
          <w:sz w:val="28"/>
          <w:szCs w:val="28"/>
        </w:rPr>
        <w:t xml:space="preserve"> </w:t>
      </w:r>
      <w:r w:rsidRPr="0030361C">
        <w:rPr>
          <w:sz w:val="28"/>
          <w:szCs w:val="28"/>
        </w:rPr>
        <w:t>использова</w:t>
      </w:r>
      <w:r>
        <w:rPr>
          <w:sz w:val="28"/>
          <w:szCs w:val="28"/>
        </w:rPr>
        <w:t>ния</w:t>
      </w:r>
      <w:r w:rsidRPr="0030361C">
        <w:rPr>
          <w:sz w:val="28"/>
          <w:szCs w:val="28"/>
        </w:rPr>
        <w:t xml:space="preserve"> полученны</w:t>
      </w:r>
      <w:r>
        <w:rPr>
          <w:sz w:val="28"/>
          <w:szCs w:val="28"/>
        </w:rPr>
        <w:t>х</w:t>
      </w:r>
      <w:r w:rsidRPr="0030361C">
        <w:rPr>
          <w:sz w:val="28"/>
          <w:szCs w:val="28"/>
        </w:rPr>
        <w:t xml:space="preserve"> </w:t>
      </w:r>
      <w:r>
        <w:rPr>
          <w:sz w:val="28"/>
          <w:szCs w:val="28"/>
        </w:rPr>
        <w:t>знаний, умений</w:t>
      </w:r>
      <w:r w:rsidRPr="0030361C">
        <w:rPr>
          <w:sz w:val="28"/>
          <w:szCs w:val="28"/>
        </w:rPr>
        <w:t xml:space="preserve"> и навыки по истории и философии науки в научной, профессиональной и общественной деятельности</w:t>
      </w:r>
      <w:r>
        <w:rPr>
          <w:color w:val="0F0F0F"/>
          <w:sz w:val="28"/>
          <w:szCs w:val="28"/>
        </w:rPr>
        <w:t>:</w:t>
      </w:r>
    </w:p>
    <w:p w14:paraId="0DAD210E" w14:textId="77777777" w:rsidR="0030361C" w:rsidRPr="00F047FF" w:rsidRDefault="00F047FF" w:rsidP="0030361C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F047FF">
        <w:rPr>
          <w:i/>
          <w:iCs/>
          <w:sz w:val="28"/>
          <w:szCs w:val="28"/>
        </w:rPr>
        <w:t>Знания</w:t>
      </w:r>
      <w:r w:rsidR="0030361C" w:rsidRPr="00F047FF">
        <w:rPr>
          <w:i/>
          <w:iCs/>
          <w:sz w:val="28"/>
          <w:szCs w:val="28"/>
        </w:rPr>
        <w:t>:</w:t>
      </w:r>
    </w:p>
    <w:p w14:paraId="45D9C19F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 xml:space="preserve">место истории и философии наук в системе </w:t>
      </w:r>
      <w:r>
        <w:rPr>
          <w:sz w:val="28"/>
          <w:szCs w:val="28"/>
        </w:rPr>
        <w:t>социально-</w:t>
      </w:r>
      <w:r w:rsidRPr="0030361C">
        <w:rPr>
          <w:sz w:val="28"/>
          <w:szCs w:val="28"/>
        </w:rPr>
        <w:t>гуманитарных дисциплин;</w:t>
      </w:r>
    </w:p>
    <w:p w14:paraId="4DE5B8B1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проблемы возникновения науки, структур</w:t>
      </w:r>
      <w:r w:rsidR="005B00DB">
        <w:rPr>
          <w:sz w:val="28"/>
          <w:szCs w:val="28"/>
        </w:rPr>
        <w:t>у</w:t>
      </w:r>
      <w:r w:rsidRPr="0030361C">
        <w:rPr>
          <w:sz w:val="28"/>
          <w:szCs w:val="28"/>
        </w:rPr>
        <w:t>, динамик</w:t>
      </w:r>
      <w:r w:rsidR="005B00DB">
        <w:rPr>
          <w:sz w:val="28"/>
          <w:szCs w:val="28"/>
        </w:rPr>
        <w:t>у</w:t>
      </w:r>
      <w:r w:rsidRPr="0030361C">
        <w:rPr>
          <w:sz w:val="28"/>
          <w:szCs w:val="28"/>
        </w:rPr>
        <w:t>, уровни и формы научного знания;</w:t>
      </w:r>
    </w:p>
    <w:p w14:paraId="00EB4688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специфику объекта, предмета и метода, структуру дисциплины «История и философия науки», историю её становления и развития;</w:t>
      </w:r>
    </w:p>
    <w:p w14:paraId="5CFD75EB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об основных концепциях современной философии науки;</w:t>
      </w:r>
    </w:p>
    <w:p w14:paraId="02A1A027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основные средства и методы научного познания;</w:t>
      </w:r>
    </w:p>
    <w:p w14:paraId="0D89A6B4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основные проблемы социально-гуманитарных наук</w:t>
      </w:r>
      <w:r w:rsidR="005B00DB">
        <w:rPr>
          <w:sz w:val="28"/>
          <w:szCs w:val="28"/>
        </w:rPr>
        <w:t xml:space="preserve"> и экономики</w:t>
      </w:r>
      <w:r w:rsidRPr="0030361C">
        <w:rPr>
          <w:sz w:val="28"/>
          <w:szCs w:val="28"/>
        </w:rPr>
        <w:t>;</w:t>
      </w:r>
    </w:p>
    <w:p w14:paraId="74CCF326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общие закономерности научной деятельности по производству научных знаний;</w:t>
      </w:r>
    </w:p>
    <w:p w14:paraId="7598ECA4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 xml:space="preserve">историко-философские и социокультурные традиции в формировании </w:t>
      </w:r>
      <w:proofErr w:type="spellStart"/>
      <w:r w:rsidRPr="0030361C">
        <w:rPr>
          <w:sz w:val="28"/>
          <w:szCs w:val="28"/>
        </w:rPr>
        <w:t>науковедения</w:t>
      </w:r>
      <w:proofErr w:type="spellEnd"/>
      <w:r w:rsidRPr="0030361C">
        <w:rPr>
          <w:sz w:val="28"/>
          <w:szCs w:val="28"/>
        </w:rPr>
        <w:t>;</w:t>
      </w:r>
    </w:p>
    <w:p w14:paraId="06BB48E4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 xml:space="preserve">роль </w:t>
      </w:r>
      <w:r w:rsidR="0011476C">
        <w:rPr>
          <w:sz w:val="28"/>
          <w:szCs w:val="28"/>
        </w:rPr>
        <w:t>экономики</w:t>
      </w:r>
      <w:r w:rsidRPr="0030361C">
        <w:rPr>
          <w:sz w:val="28"/>
          <w:szCs w:val="28"/>
        </w:rPr>
        <w:t xml:space="preserve"> в процессе накопления и осмысления научных знаний. </w:t>
      </w:r>
    </w:p>
    <w:p w14:paraId="59E8094D" w14:textId="77777777" w:rsidR="0030361C" w:rsidRPr="00F047FF" w:rsidRDefault="00F047FF" w:rsidP="0030361C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F047FF">
        <w:rPr>
          <w:i/>
          <w:iCs/>
          <w:sz w:val="28"/>
          <w:szCs w:val="28"/>
        </w:rPr>
        <w:t>Умения</w:t>
      </w:r>
      <w:r w:rsidR="0030361C" w:rsidRPr="00F047FF">
        <w:rPr>
          <w:i/>
          <w:iCs/>
          <w:sz w:val="28"/>
          <w:szCs w:val="28"/>
        </w:rPr>
        <w:t>:</w:t>
      </w:r>
    </w:p>
    <w:p w14:paraId="35B9AAD6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использовать полученные сведения и навыки по истории и философии науки в научной, профессиональной и общественной деятельности;</w:t>
      </w:r>
    </w:p>
    <w:p w14:paraId="2EDBA1BE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оценивать и давать обоснованный критический анализ различным научным теориям, гипотезам и пр.;</w:t>
      </w:r>
    </w:p>
    <w:p w14:paraId="3AD8D33C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 xml:space="preserve">выделять основные доминанты развития </w:t>
      </w:r>
      <w:r w:rsidR="005B00DB">
        <w:rPr>
          <w:sz w:val="28"/>
          <w:szCs w:val="28"/>
        </w:rPr>
        <w:t>социально-гуманитарных</w:t>
      </w:r>
      <w:r w:rsidRPr="0030361C">
        <w:rPr>
          <w:sz w:val="28"/>
          <w:szCs w:val="28"/>
        </w:rPr>
        <w:t xml:space="preserve"> наук</w:t>
      </w:r>
      <w:r w:rsidR="005B00DB" w:rsidRPr="005B00DB">
        <w:rPr>
          <w:sz w:val="28"/>
          <w:szCs w:val="28"/>
        </w:rPr>
        <w:t xml:space="preserve"> </w:t>
      </w:r>
      <w:r w:rsidR="005B00DB">
        <w:rPr>
          <w:sz w:val="28"/>
          <w:szCs w:val="28"/>
        </w:rPr>
        <w:t>и экономики</w:t>
      </w:r>
      <w:r w:rsidRPr="0030361C">
        <w:rPr>
          <w:sz w:val="28"/>
          <w:szCs w:val="28"/>
        </w:rPr>
        <w:t>, глубинную взаимосвязь её положений с выводами других наук, философскими идеями и ненаучными факторами;</w:t>
      </w:r>
    </w:p>
    <w:p w14:paraId="2B2C7D24" w14:textId="77777777" w:rsidR="0030361C" w:rsidRPr="0030361C" w:rsidRDefault="0030361C" w:rsidP="00F047FF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F047FF">
        <w:rPr>
          <w:sz w:val="28"/>
          <w:szCs w:val="28"/>
        </w:rPr>
        <w:tab/>
      </w:r>
      <w:r w:rsidRPr="0030361C">
        <w:rPr>
          <w:sz w:val="28"/>
          <w:szCs w:val="28"/>
        </w:rPr>
        <w:t>показать взаимосвязь различных сфер жизни людей, их влияние на науку.</w:t>
      </w:r>
    </w:p>
    <w:p w14:paraId="64C98779" w14:textId="77777777" w:rsidR="0030361C" w:rsidRPr="00F047FF" w:rsidRDefault="00F047FF" w:rsidP="0030361C">
      <w:pPr>
        <w:pStyle w:val="Default"/>
        <w:ind w:firstLine="567"/>
        <w:jc w:val="both"/>
        <w:rPr>
          <w:i/>
          <w:iCs/>
          <w:sz w:val="28"/>
          <w:szCs w:val="28"/>
        </w:rPr>
      </w:pPr>
      <w:r w:rsidRPr="00F047FF">
        <w:rPr>
          <w:i/>
          <w:iCs/>
          <w:sz w:val="28"/>
          <w:szCs w:val="28"/>
        </w:rPr>
        <w:t>Владение</w:t>
      </w:r>
      <w:r w:rsidR="0030361C" w:rsidRPr="00F047FF">
        <w:rPr>
          <w:i/>
          <w:iCs/>
          <w:sz w:val="28"/>
          <w:szCs w:val="28"/>
        </w:rPr>
        <w:t>:</w:t>
      </w:r>
    </w:p>
    <w:p w14:paraId="225F0C0B" w14:textId="77777777" w:rsidR="0030361C" w:rsidRPr="0030361C" w:rsidRDefault="0030361C" w:rsidP="00846E9A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46E9A">
        <w:rPr>
          <w:sz w:val="28"/>
          <w:szCs w:val="28"/>
        </w:rPr>
        <w:tab/>
      </w:r>
      <w:r w:rsidRPr="0030361C">
        <w:rPr>
          <w:sz w:val="28"/>
          <w:szCs w:val="28"/>
        </w:rPr>
        <w:t>навыками анализа достижений науки;</w:t>
      </w:r>
    </w:p>
    <w:p w14:paraId="335DC8BB" w14:textId="77777777" w:rsidR="0030361C" w:rsidRPr="0030361C" w:rsidRDefault="0030361C" w:rsidP="00846E9A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46E9A">
        <w:rPr>
          <w:sz w:val="28"/>
          <w:szCs w:val="28"/>
        </w:rPr>
        <w:tab/>
      </w:r>
      <w:r w:rsidRPr="0030361C">
        <w:rPr>
          <w:sz w:val="28"/>
          <w:szCs w:val="28"/>
        </w:rPr>
        <w:t>навыками рассуждений по науковедческой проблематике;</w:t>
      </w:r>
    </w:p>
    <w:p w14:paraId="2FEA7365" w14:textId="77777777" w:rsidR="0030361C" w:rsidRPr="0030361C" w:rsidRDefault="0030361C" w:rsidP="00846E9A">
      <w:pPr>
        <w:pStyle w:val="Default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46E9A">
        <w:rPr>
          <w:sz w:val="28"/>
          <w:szCs w:val="28"/>
        </w:rPr>
        <w:tab/>
      </w:r>
      <w:r w:rsidRPr="0030361C">
        <w:rPr>
          <w:sz w:val="28"/>
          <w:szCs w:val="28"/>
        </w:rPr>
        <w:t>набором наиболее распространённой научной и философской терминологии и навыками её точного и эффективного использования в устной и письменной речи;</w:t>
      </w:r>
    </w:p>
    <w:p w14:paraId="5059ABC7" w14:textId="77777777" w:rsidR="0030361C" w:rsidRPr="0030361C" w:rsidRDefault="0030361C" w:rsidP="00846E9A">
      <w:pPr>
        <w:autoSpaceDE w:val="0"/>
        <w:autoSpaceDN w:val="0"/>
        <w:adjustRightInd w:val="0"/>
        <w:ind w:left="567" w:hanging="567"/>
        <w:rPr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 w:rsidR="00846E9A">
        <w:rPr>
          <w:sz w:val="28"/>
          <w:szCs w:val="28"/>
        </w:rPr>
        <w:tab/>
      </w:r>
      <w:r w:rsidRPr="0030361C">
        <w:rPr>
          <w:color w:val="000000"/>
          <w:sz w:val="28"/>
          <w:szCs w:val="28"/>
        </w:rPr>
        <w:t xml:space="preserve">техникой работы с научными текстами; </w:t>
      </w:r>
    </w:p>
    <w:p w14:paraId="1B1FD314" w14:textId="77777777" w:rsidR="0030361C" w:rsidRPr="0030361C" w:rsidRDefault="0030361C" w:rsidP="00846E9A">
      <w:pPr>
        <w:ind w:left="567" w:hanging="567"/>
        <w:rPr>
          <w:vanish/>
          <w:sz w:val="28"/>
          <w:szCs w:val="28"/>
        </w:rPr>
      </w:pPr>
      <w:r>
        <w:rPr>
          <w:sz w:val="28"/>
          <w:szCs w:val="28"/>
        </w:rPr>
        <w:t>–</w:t>
      </w:r>
      <w:r w:rsidR="00846E9A">
        <w:rPr>
          <w:sz w:val="28"/>
          <w:szCs w:val="28"/>
        </w:rPr>
        <w:tab/>
      </w:r>
      <w:r w:rsidRPr="0030361C">
        <w:rPr>
          <w:color w:val="000000"/>
          <w:sz w:val="28"/>
          <w:szCs w:val="28"/>
        </w:rPr>
        <w:t>навыками применени</w:t>
      </w:r>
      <w:r>
        <w:rPr>
          <w:color w:val="000000"/>
          <w:sz w:val="28"/>
          <w:szCs w:val="28"/>
        </w:rPr>
        <w:t>я</w:t>
      </w:r>
      <w:r w:rsidRPr="0030361C">
        <w:rPr>
          <w:color w:val="000000"/>
          <w:sz w:val="28"/>
          <w:szCs w:val="28"/>
        </w:rPr>
        <w:t xml:space="preserve"> научной методологии в изучении </w:t>
      </w:r>
      <w:r>
        <w:rPr>
          <w:color w:val="000000"/>
          <w:sz w:val="28"/>
          <w:szCs w:val="28"/>
        </w:rPr>
        <w:t>экономики и социально-гуманитарных</w:t>
      </w:r>
      <w:r w:rsidRPr="0030361C">
        <w:rPr>
          <w:color w:val="000000"/>
          <w:sz w:val="28"/>
          <w:szCs w:val="28"/>
        </w:rPr>
        <w:t xml:space="preserve"> явлений.</w:t>
      </w:r>
    </w:p>
    <w:p w14:paraId="2EF15B51" w14:textId="77777777" w:rsidR="00A7164C" w:rsidRDefault="00A7164C" w:rsidP="00846E9A">
      <w:pPr>
        <w:ind w:firstLine="0"/>
        <w:rPr>
          <w:vanish/>
          <w:sz w:val="28"/>
          <w:szCs w:val="28"/>
        </w:rPr>
      </w:pPr>
    </w:p>
    <w:p w14:paraId="7C48FCFA" w14:textId="77777777" w:rsidR="00A7164C" w:rsidRDefault="00A7164C" w:rsidP="00846E9A">
      <w:pPr>
        <w:ind w:firstLine="0"/>
        <w:rPr>
          <w:vanish/>
          <w:sz w:val="28"/>
          <w:szCs w:val="28"/>
        </w:rPr>
      </w:pPr>
    </w:p>
    <w:p w14:paraId="171DF8C3" w14:textId="77777777" w:rsidR="00846E9A" w:rsidRPr="0030361C" w:rsidRDefault="00846E9A" w:rsidP="00846E9A">
      <w:pPr>
        <w:ind w:firstLine="0"/>
        <w:rPr>
          <w:vanish/>
          <w:sz w:val="28"/>
          <w:szCs w:val="28"/>
        </w:rPr>
      </w:pPr>
    </w:p>
    <w:p w14:paraId="73DD00B7" w14:textId="77777777" w:rsidR="00C25F74" w:rsidRPr="000A74CD" w:rsidRDefault="00A7164C" w:rsidP="00C4378F">
      <w:pPr>
        <w:pStyle w:val="af8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="00C25F74">
        <w:rPr>
          <w:b/>
          <w:bCs/>
          <w:sz w:val="28"/>
          <w:szCs w:val="28"/>
        </w:rPr>
        <w:t>. </w:t>
      </w:r>
      <w:r w:rsidR="00C25F74" w:rsidRPr="000A74CD">
        <w:rPr>
          <w:b/>
          <w:bCs/>
          <w:sz w:val="28"/>
          <w:szCs w:val="28"/>
        </w:rPr>
        <w:t xml:space="preserve">Место дисциплины </w:t>
      </w:r>
      <w:r w:rsidR="00C25F74" w:rsidRPr="005E427C">
        <w:rPr>
          <w:b/>
          <w:sz w:val="28"/>
          <w:szCs w:val="28"/>
        </w:rPr>
        <w:t>«</w:t>
      </w:r>
      <w:r w:rsidR="00C25F74">
        <w:rPr>
          <w:b/>
          <w:sz w:val="28"/>
          <w:szCs w:val="28"/>
        </w:rPr>
        <w:t>История и ф</w:t>
      </w:r>
      <w:r w:rsidR="00C25F74" w:rsidRPr="005E427C">
        <w:rPr>
          <w:b/>
          <w:sz w:val="28"/>
          <w:szCs w:val="28"/>
        </w:rPr>
        <w:t>илософия</w:t>
      </w:r>
      <w:r w:rsidR="00C25F74">
        <w:rPr>
          <w:b/>
          <w:sz w:val="28"/>
          <w:szCs w:val="28"/>
        </w:rPr>
        <w:t xml:space="preserve"> науки</w:t>
      </w:r>
      <w:r w:rsidR="00C25F74" w:rsidRPr="005E427C">
        <w:rPr>
          <w:b/>
          <w:sz w:val="28"/>
          <w:szCs w:val="28"/>
        </w:rPr>
        <w:t>»</w:t>
      </w:r>
      <w:r w:rsidR="00C25F74">
        <w:rPr>
          <w:sz w:val="28"/>
          <w:szCs w:val="28"/>
        </w:rPr>
        <w:t xml:space="preserve"> </w:t>
      </w:r>
      <w:r w:rsidR="00C25F74" w:rsidRPr="000A74CD">
        <w:rPr>
          <w:b/>
          <w:bCs/>
          <w:sz w:val="28"/>
          <w:szCs w:val="28"/>
        </w:rPr>
        <w:t xml:space="preserve">в структуре </w:t>
      </w:r>
      <w:r w:rsidR="00C25F74">
        <w:rPr>
          <w:b/>
          <w:bCs/>
          <w:sz w:val="28"/>
          <w:szCs w:val="28"/>
        </w:rPr>
        <w:t>образовательной программы</w:t>
      </w:r>
    </w:p>
    <w:p w14:paraId="00716F4F" w14:textId="77777777" w:rsidR="00C25F74" w:rsidRDefault="00C25F74" w:rsidP="00C4378F">
      <w:pPr>
        <w:widowControl/>
        <w:ind w:firstLine="0"/>
        <w:jc w:val="center"/>
        <w:rPr>
          <w:sz w:val="28"/>
          <w:szCs w:val="28"/>
        </w:rPr>
      </w:pPr>
    </w:p>
    <w:p w14:paraId="257E9C48" w14:textId="268BBDA9" w:rsidR="001C70FD" w:rsidRPr="00052408" w:rsidRDefault="00C25F74" w:rsidP="001C70FD">
      <w:pPr>
        <w:suppressAutoHyphens/>
        <w:ind w:firstLine="720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Pr="00C25F74">
        <w:rPr>
          <w:sz w:val="28"/>
          <w:szCs w:val="28"/>
        </w:rPr>
        <w:t>История и философия науки</w:t>
      </w:r>
      <w:r>
        <w:rPr>
          <w:sz w:val="28"/>
          <w:szCs w:val="28"/>
        </w:rPr>
        <w:t xml:space="preserve">» относится к </w:t>
      </w:r>
      <w:r w:rsidR="001C70FD">
        <w:rPr>
          <w:sz w:val="28"/>
          <w:szCs w:val="28"/>
        </w:rPr>
        <w:br/>
      </w:r>
      <w:r w:rsidR="00846E9A">
        <w:rPr>
          <w:sz w:val="28"/>
          <w:szCs w:val="28"/>
        </w:rPr>
        <w:t xml:space="preserve">разделу </w:t>
      </w:r>
      <w:r w:rsidR="001C70FD" w:rsidRPr="00052408">
        <w:rPr>
          <w:snapToGrid w:val="0"/>
          <w:color w:val="000000"/>
          <w:sz w:val="28"/>
          <w:szCs w:val="28"/>
        </w:rPr>
        <w:t xml:space="preserve">1 </w:t>
      </w:r>
      <w:r w:rsidR="001C70FD" w:rsidRPr="00052408">
        <w:rPr>
          <w:sz w:val="28"/>
          <w:szCs w:val="28"/>
        </w:rPr>
        <w:t>«Дисциплины (модули)»</w:t>
      </w:r>
      <w:r w:rsidR="001C70FD" w:rsidRPr="00052408">
        <w:rPr>
          <w:snapToGrid w:val="0"/>
          <w:color w:val="000000"/>
          <w:sz w:val="28"/>
          <w:szCs w:val="28"/>
        </w:rPr>
        <w:t xml:space="preserve"> блока 2 «Образовательный компонент» образовательной </w:t>
      </w:r>
      <w:r w:rsidR="001C70FD" w:rsidRPr="00052408">
        <w:rPr>
          <w:bCs/>
          <w:snapToGrid w:val="0"/>
          <w:color w:val="000000"/>
          <w:sz w:val="28"/>
          <w:szCs w:val="28"/>
        </w:rPr>
        <w:t>программы подготовки научных и научно-педагогических кадров в аспирантуре</w:t>
      </w:r>
      <w:r w:rsidR="001C70FD" w:rsidRPr="00052408">
        <w:rPr>
          <w:snapToGrid w:val="0"/>
          <w:color w:val="000000"/>
          <w:sz w:val="28"/>
          <w:szCs w:val="28"/>
        </w:rPr>
        <w:t xml:space="preserve"> по научной специальности </w:t>
      </w:r>
      <w:r w:rsidR="00347A93" w:rsidRPr="00347A93">
        <w:rPr>
          <w:sz w:val="28"/>
          <w:szCs w:val="28"/>
        </w:rPr>
        <w:t>3.2.6. Безопасность в чрезвычайных ситуациях</w:t>
      </w:r>
      <w:r w:rsidR="001C70FD" w:rsidRPr="00052408">
        <w:rPr>
          <w:snapToGrid w:val="0"/>
          <w:color w:val="000000"/>
          <w:sz w:val="28"/>
          <w:szCs w:val="28"/>
        </w:rPr>
        <w:t>.</w:t>
      </w:r>
    </w:p>
    <w:p w14:paraId="1AC7E2DF" w14:textId="22BC1BAE" w:rsidR="005F2CD0" w:rsidRDefault="005F2CD0" w:rsidP="00C25F74">
      <w:pPr>
        <w:widowControl/>
        <w:ind w:firstLine="567"/>
        <w:rPr>
          <w:sz w:val="28"/>
          <w:szCs w:val="28"/>
          <w:lang w:eastAsia="en-US"/>
        </w:rPr>
      </w:pPr>
    </w:p>
    <w:p w14:paraId="01574F32" w14:textId="77777777" w:rsidR="005F2CD0" w:rsidRDefault="005F2CD0" w:rsidP="00BE4717">
      <w:pPr>
        <w:widowControl/>
        <w:ind w:firstLine="0"/>
        <w:rPr>
          <w:sz w:val="28"/>
          <w:szCs w:val="28"/>
          <w:lang w:eastAsia="en-US"/>
        </w:rPr>
      </w:pPr>
    </w:p>
    <w:p w14:paraId="0D85E967" w14:textId="77777777" w:rsidR="00BE4717" w:rsidRDefault="00BE4717" w:rsidP="00BE4717">
      <w:pPr>
        <w:widowControl/>
        <w:ind w:firstLine="0"/>
        <w:rPr>
          <w:sz w:val="28"/>
          <w:szCs w:val="28"/>
          <w:lang w:eastAsia="en-US"/>
        </w:rPr>
      </w:pPr>
    </w:p>
    <w:p w14:paraId="6557C109" w14:textId="77777777" w:rsidR="00C25F74" w:rsidRPr="009B3C88" w:rsidRDefault="00C25F74" w:rsidP="00C4378F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r w:rsidRPr="00B5485E">
        <w:rPr>
          <w:b/>
          <w:bCs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>Объем</w:t>
      </w:r>
      <w:r w:rsidRPr="00B5485E">
        <w:rPr>
          <w:b/>
          <w:bCs/>
          <w:sz w:val="28"/>
          <w:szCs w:val="28"/>
        </w:rPr>
        <w:t xml:space="preserve"> дисциплины</w:t>
      </w: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История и ф</w:t>
      </w:r>
      <w:r w:rsidRPr="005E427C">
        <w:rPr>
          <w:b/>
          <w:sz w:val="28"/>
          <w:szCs w:val="28"/>
        </w:rPr>
        <w:t>илософия</w:t>
      </w:r>
      <w:r>
        <w:rPr>
          <w:b/>
          <w:sz w:val="28"/>
          <w:szCs w:val="28"/>
        </w:rPr>
        <w:t xml:space="preserve"> науки</w:t>
      </w:r>
      <w:r w:rsidRPr="009B3C88">
        <w:rPr>
          <w:b/>
          <w:bCs/>
          <w:sz w:val="28"/>
          <w:szCs w:val="28"/>
        </w:rPr>
        <w:t xml:space="preserve">» </w:t>
      </w:r>
      <w:r>
        <w:rPr>
          <w:b/>
          <w:sz w:val="28"/>
          <w:szCs w:val="28"/>
        </w:rPr>
        <w:t>в</w:t>
      </w:r>
      <w:r w:rsidRPr="009B3C88">
        <w:rPr>
          <w:b/>
          <w:sz w:val="28"/>
          <w:szCs w:val="28"/>
        </w:rPr>
        <w:t xml:space="preserve"> зачетны</w:t>
      </w:r>
      <w:r>
        <w:rPr>
          <w:b/>
          <w:sz w:val="28"/>
          <w:szCs w:val="28"/>
        </w:rPr>
        <w:t>х</w:t>
      </w:r>
      <w:r w:rsidRPr="009B3C88">
        <w:rPr>
          <w:b/>
          <w:sz w:val="28"/>
          <w:szCs w:val="28"/>
        </w:rPr>
        <w:t xml:space="preserve"> единиц</w:t>
      </w:r>
      <w:r>
        <w:rPr>
          <w:b/>
          <w:sz w:val="28"/>
          <w:szCs w:val="28"/>
        </w:rPr>
        <w:t>ах</w:t>
      </w:r>
      <w:r w:rsidRPr="009B3C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указанием количества академических или астрономических часов, выделяемых на контактную работу обучающихся с преподавателем (по видам учебных занятий) и на самостоятельную работу обучающихся</w:t>
      </w:r>
    </w:p>
    <w:p w14:paraId="72957532" w14:textId="77777777" w:rsidR="00C25F74" w:rsidRPr="00B5485E" w:rsidRDefault="00C25F74" w:rsidP="00C4378F">
      <w:pPr>
        <w:autoSpaceDE w:val="0"/>
        <w:autoSpaceDN w:val="0"/>
        <w:adjustRightInd w:val="0"/>
        <w:ind w:firstLine="0"/>
        <w:jc w:val="center"/>
        <w:rPr>
          <w:sz w:val="28"/>
          <w:szCs w:val="28"/>
        </w:rPr>
      </w:pPr>
    </w:p>
    <w:p w14:paraId="6ABDF3D3" w14:textId="77777777" w:rsidR="00C25F74" w:rsidRPr="009B3C88" w:rsidRDefault="00C25F74" w:rsidP="00C25F74">
      <w:pPr>
        <w:autoSpaceDE w:val="0"/>
        <w:autoSpaceDN w:val="0"/>
        <w:adjustRightInd w:val="0"/>
        <w:ind w:firstLine="567"/>
        <w:rPr>
          <w:bCs/>
          <w:sz w:val="28"/>
          <w:szCs w:val="28"/>
        </w:rPr>
      </w:pPr>
      <w:r w:rsidRPr="009B3C88">
        <w:rPr>
          <w:sz w:val="28"/>
          <w:szCs w:val="28"/>
        </w:rPr>
        <w:t xml:space="preserve">Общая трудоемкость дисциплины составляет </w:t>
      </w:r>
      <w:r w:rsidR="00211457">
        <w:rPr>
          <w:sz w:val="28"/>
          <w:szCs w:val="28"/>
        </w:rPr>
        <w:t>4</w:t>
      </w:r>
      <w:r w:rsidRPr="009B3C88">
        <w:rPr>
          <w:sz w:val="28"/>
          <w:szCs w:val="28"/>
        </w:rPr>
        <w:t xml:space="preserve"> зачетны</w:t>
      </w:r>
      <w:r w:rsidR="00211457">
        <w:rPr>
          <w:sz w:val="28"/>
          <w:szCs w:val="28"/>
        </w:rPr>
        <w:t>е</w:t>
      </w:r>
      <w:r w:rsidRPr="009B3C88">
        <w:rPr>
          <w:sz w:val="28"/>
          <w:szCs w:val="28"/>
        </w:rPr>
        <w:t xml:space="preserve"> единиц</w:t>
      </w:r>
      <w:r w:rsidR="00211457">
        <w:rPr>
          <w:sz w:val="28"/>
          <w:szCs w:val="28"/>
        </w:rPr>
        <w:t>ы</w:t>
      </w:r>
      <w:r w:rsidR="00BE4717">
        <w:rPr>
          <w:sz w:val="28"/>
          <w:szCs w:val="28"/>
        </w:rPr>
        <w:t>,</w:t>
      </w:r>
      <w:r w:rsidRPr="009B3C88">
        <w:rPr>
          <w:sz w:val="28"/>
          <w:szCs w:val="28"/>
        </w:rPr>
        <w:t xml:space="preserve"> </w:t>
      </w:r>
      <w:r w:rsidR="00211457">
        <w:rPr>
          <w:sz w:val="28"/>
          <w:szCs w:val="28"/>
        </w:rPr>
        <w:t>144</w:t>
      </w:r>
      <w:r w:rsidRPr="009B3C88">
        <w:rPr>
          <w:sz w:val="28"/>
          <w:szCs w:val="28"/>
        </w:rPr>
        <w:t> час</w:t>
      </w:r>
      <w:r w:rsidR="00211457">
        <w:rPr>
          <w:sz w:val="28"/>
          <w:szCs w:val="28"/>
        </w:rPr>
        <w:t>а</w:t>
      </w:r>
      <w:r w:rsidR="00BE4717">
        <w:rPr>
          <w:sz w:val="28"/>
          <w:szCs w:val="28"/>
        </w:rPr>
        <w:t>, из них 32 часа контактной работы обучающихся с преподавателем и 108 часов самостоятельной работы обучающихся.</w:t>
      </w:r>
    </w:p>
    <w:p w14:paraId="143FDED0" w14:textId="77777777" w:rsidR="00C25F74" w:rsidRDefault="00C25F74" w:rsidP="00BE4717">
      <w:pPr>
        <w:widowControl/>
        <w:ind w:firstLine="0"/>
        <w:rPr>
          <w:sz w:val="28"/>
          <w:szCs w:val="28"/>
          <w:lang w:eastAsia="en-US"/>
        </w:rPr>
      </w:pPr>
    </w:p>
    <w:p w14:paraId="7153A062" w14:textId="16284827" w:rsidR="00C25F74" w:rsidRPr="009B3C88" w:rsidRDefault="00BE4717" w:rsidP="00C25F74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C25F74" w:rsidRPr="009B3C88">
        <w:rPr>
          <w:b/>
          <w:bCs/>
          <w:sz w:val="28"/>
          <w:szCs w:val="28"/>
        </w:rPr>
        <w:t xml:space="preserve">ля </w:t>
      </w:r>
      <w:r w:rsidR="00211457">
        <w:rPr>
          <w:b/>
          <w:bCs/>
          <w:sz w:val="28"/>
          <w:szCs w:val="28"/>
        </w:rPr>
        <w:t>за</w:t>
      </w:r>
      <w:r w:rsidR="00C25F74" w:rsidRPr="009B3C88">
        <w:rPr>
          <w:b/>
          <w:bCs/>
          <w:sz w:val="28"/>
          <w:szCs w:val="28"/>
        </w:rPr>
        <w:t>очной формы обучения (</w:t>
      </w:r>
      <w:r w:rsidR="001C70FD">
        <w:rPr>
          <w:b/>
          <w:bCs/>
          <w:sz w:val="28"/>
          <w:szCs w:val="28"/>
        </w:rPr>
        <w:t>4</w:t>
      </w:r>
      <w:r w:rsidR="00C25F74">
        <w:rPr>
          <w:b/>
          <w:bCs/>
          <w:sz w:val="28"/>
          <w:szCs w:val="28"/>
        </w:rPr>
        <w:t xml:space="preserve"> год</w:t>
      </w:r>
      <w:r w:rsidR="001C70FD">
        <w:rPr>
          <w:b/>
          <w:bCs/>
          <w:sz w:val="28"/>
          <w:szCs w:val="28"/>
        </w:rPr>
        <w:t>а</w:t>
      </w:r>
      <w:r w:rsidR="00C25F74" w:rsidRPr="009B3C88">
        <w:rPr>
          <w:b/>
          <w:bCs/>
          <w:sz w:val="28"/>
          <w:szCs w:val="28"/>
        </w:rPr>
        <w:t>)</w:t>
      </w:r>
    </w:p>
    <w:p w14:paraId="303CD31A" w14:textId="77777777" w:rsidR="00C25F74" w:rsidRPr="00AD7A18" w:rsidRDefault="00C25F74" w:rsidP="00C25F74">
      <w:pPr>
        <w:pStyle w:val="ac"/>
        <w:ind w:firstLine="567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1409"/>
        <w:gridCol w:w="1263"/>
        <w:gridCol w:w="1401"/>
        <w:gridCol w:w="1404"/>
      </w:tblGrid>
      <w:tr w:rsidR="00882C5B" w:rsidRPr="00B45303" w14:paraId="5897FD10" w14:textId="77777777" w:rsidTr="00882C5B">
        <w:trPr>
          <w:trHeight w:val="326"/>
        </w:trPr>
        <w:tc>
          <w:tcPr>
            <w:tcW w:w="4107" w:type="dxa"/>
            <w:vMerge w:val="restart"/>
            <w:vAlign w:val="center"/>
          </w:tcPr>
          <w:p w14:paraId="287B5DE5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Виды учебной работы,</w:t>
            </w:r>
          </w:p>
          <w:p w14:paraId="1FCDDEAE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82C5B">
              <w:rPr>
                <w:b/>
                <w:sz w:val="24"/>
                <w:szCs w:val="24"/>
              </w:rPr>
              <w:t>формы</w:t>
            </w:r>
            <w:proofErr w:type="gramEnd"/>
            <w:r w:rsidRPr="00882C5B">
              <w:rPr>
                <w:b/>
                <w:sz w:val="24"/>
                <w:szCs w:val="24"/>
              </w:rPr>
              <w:t xml:space="preserve"> контроля</w:t>
            </w:r>
          </w:p>
        </w:tc>
        <w:tc>
          <w:tcPr>
            <w:tcW w:w="1422" w:type="dxa"/>
            <w:vMerge w:val="restart"/>
            <w:vAlign w:val="center"/>
          </w:tcPr>
          <w:p w14:paraId="37E46D70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Всего</w:t>
            </w:r>
          </w:p>
          <w:p w14:paraId="51472C51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82C5B">
              <w:rPr>
                <w:b/>
                <w:sz w:val="24"/>
                <w:szCs w:val="24"/>
              </w:rPr>
              <w:t>часов</w:t>
            </w:r>
            <w:proofErr w:type="gramEnd"/>
          </w:p>
        </w:tc>
        <w:tc>
          <w:tcPr>
            <w:tcW w:w="4110" w:type="dxa"/>
            <w:gridSpan w:val="3"/>
          </w:tcPr>
          <w:p w14:paraId="327BF5F8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Курс 1</w:t>
            </w:r>
          </w:p>
        </w:tc>
      </w:tr>
      <w:tr w:rsidR="00882C5B" w:rsidRPr="00B45303" w14:paraId="1EA4C79C" w14:textId="77777777" w:rsidTr="00882C5B">
        <w:trPr>
          <w:trHeight w:val="313"/>
        </w:trPr>
        <w:tc>
          <w:tcPr>
            <w:tcW w:w="4107" w:type="dxa"/>
            <w:vMerge/>
          </w:tcPr>
          <w:p w14:paraId="59D44413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14:paraId="3F447102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FB026FA" w14:textId="77777777" w:rsidR="00882C5B" w:rsidRPr="00882C5B" w:rsidRDefault="00882C5B" w:rsidP="007E66A8">
            <w:pPr>
              <w:pStyle w:val="ac"/>
              <w:tabs>
                <w:tab w:val="left" w:pos="946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Уст.</w:t>
            </w:r>
          </w:p>
          <w:p w14:paraId="63D42913" w14:textId="77777777" w:rsidR="00882C5B" w:rsidRPr="00882C5B" w:rsidRDefault="00882C5B" w:rsidP="007E66A8">
            <w:pPr>
              <w:pStyle w:val="ac"/>
              <w:tabs>
                <w:tab w:val="left" w:pos="946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82C5B">
              <w:rPr>
                <w:b/>
                <w:sz w:val="24"/>
                <w:szCs w:val="24"/>
              </w:rPr>
              <w:t>сессия</w:t>
            </w:r>
            <w:proofErr w:type="gramEnd"/>
          </w:p>
        </w:tc>
        <w:tc>
          <w:tcPr>
            <w:tcW w:w="1418" w:type="dxa"/>
          </w:tcPr>
          <w:p w14:paraId="5D389917" w14:textId="77777777" w:rsidR="00882C5B" w:rsidRPr="00882C5B" w:rsidRDefault="00882C5B" w:rsidP="007E66A8">
            <w:pPr>
              <w:pStyle w:val="ac"/>
              <w:tabs>
                <w:tab w:val="left" w:pos="946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Зим.</w:t>
            </w:r>
          </w:p>
          <w:p w14:paraId="5F55E35E" w14:textId="77777777" w:rsidR="00882C5B" w:rsidRPr="00882C5B" w:rsidRDefault="00882C5B" w:rsidP="007E66A8">
            <w:pPr>
              <w:pStyle w:val="ac"/>
              <w:tabs>
                <w:tab w:val="left" w:pos="946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882C5B">
              <w:rPr>
                <w:b/>
                <w:sz w:val="24"/>
                <w:szCs w:val="24"/>
              </w:rPr>
              <w:t>сессия</w:t>
            </w:r>
            <w:proofErr w:type="gramEnd"/>
          </w:p>
        </w:tc>
        <w:tc>
          <w:tcPr>
            <w:tcW w:w="1417" w:type="dxa"/>
          </w:tcPr>
          <w:p w14:paraId="7D006915" w14:textId="77777777" w:rsidR="00882C5B" w:rsidRDefault="00882C5B" w:rsidP="007E66A8">
            <w:pPr>
              <w:pStyle w:val="ac"/>
              <w:tabs>
                <w:tab w:val="left" w:pos="946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Лет.</w:t>
            </w:r>
          </w:p>
          <w:p w14:paraId="13CC45F7" w14:textId="77777777" w:rsidR="00882C5B" w:rsidRPr="00882C5B" w:rsidRDefault="00882C5B" w:rsidP="007E66A8">
            <w:pPr>
              <w:pStyle w:val="ac"/>
              <w:tabs>
                <w:tab w:val="left" w:pos="946"/>
              </w:tabs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сессия</w:t>
            </w:r>
            <w:proofErr w:type="gramEnd"/>
          </w:p>
        </w:tc>
      </w:tr>
      <w:tr w:rsidR="00882C5B" w:rsidRPr="00B45303" w14:paraId="7378A42F" w14:textId="77777777" w:rsidTr="00882C5B">
        <w:trPr>
          <w:trHeight w:val="797"/>
        </w:trPr>
        <w:tc>
          <w:tcPr>
            <w:tcW w:w="4107" w:type="dxa"/>
          </w:tcPr>
          <w:p w14:paraId="328A6BF6" w14:textId="77777777" w:rsidR="00882C5B" w:rsidRPr="00882C5B" w:rsidRDefault="00882C5B" w:rsidP="007E66A8">
            <w:pPr>
              <w:pStyle w:val="ac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Общая трудоемкость дисциплины в часах</w:t>
            </w:r>
          </w:p>
        </w:tc>
        <w:tc>
          <w:tcPr>
            <w:tcW w:w="1422" w:type="dxa"/>
          </w:tcPr>
          <w:p w14:paraId="035C905E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1275" w:type="dxa"/>
          </w:tcPr>
          <w:p w14:paraId="111B0B04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14:paraId="55825A04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417" w:type="dxa"/>
          </w:tcPr>
          <w:p w14:paraId="04C422D3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  <w:tr w:rsidR="00882C5B" w:rsidRPr="00B45303" w14:paraId="3299B110" w14:textId="77777777" w:rsidTr="00882C5B">
        <w:tc>
          <w:tcPr>
            <w:tcW w:w="4107" w:type="dxa"/>
          </w:tcPr>
          <w:p w14:paraId="763F8D5E" w14:textId="77777777" w:rsidR="00882C5B" w:rsidRPr="00882C5B" w:rsidRDefault="00882C5B" w:rsidP="007E66A8">
            <w:pPr>
              <w:pStyle w:val="ac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Общая трудоемкость дисциплины в зачетных единицах</w:t>
            </w:r>
          </w:p>
        </w:tc>
        <w:tc>
          <w:tcPr>
            <w:tcW w:w="1422" w:type="dxa"/>
          </w:tcPr>
          <w:p w14:paraId="7F1F375F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B9C2AD3" w14:textId="73B250FA" w:rsidR="00882C5B" w:rsidRPr="00882C5B" w:rsidRDefault="001C70FD" w:rsidP="00A50FDE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123CF78" w14:textId="1AD97319" w:rsidR="00882C5B" w:rsidRPr="00882C5B" w:rsidRDefault="001C70FD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  <w:tc>
          <w:tcPr>
            <w:tcW w:w="1417" w:type="dxa"/>
          </w:tcPr>
          <w:p w14:paraId="35DB214F" w14:textId="232133B7" w:rsidR="00882C5B" w:rsidRPr="00882C5B" w:rsidRDefault="001C70FD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</w:p>
        </w:tc>
      </w:tr>
      <w:tr w:rsidR="00882C5B" w:rsidRPr="00B45303" w14:paraId="219FABBF" w14:textId="77777777" w:rsidTr="00882C5B">
        <w:tc>
          <w:tcPr>
            <w:tcW w:w="4107" w:type="dxa"/>
          </w:tcPr>
          <w:p w14:paraId="4D2A72BA" w14:textId="77777777" w:rsidR="00882C5B" w:rsidRPr="00882C5B" w:rsidRDefault="00882C5B" w:rsidP="007E66A8">
            <w:pPr>
              <w:pStyle w:val="ac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Контактная работа с обучающимися</w:t>
            </w:r>
          </w:p>
        </w:tc>
        <w:tc>
          <w:tcPr>
            <w:tcW w:w="1422" w:type="dxa"/>
          </w:tcPr>
          <w:p w14:paraId="70802115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14:paraId="7E8228D2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62650CC7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14:paraId="59A81E4F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882C5B" w:rsidRPr="00B45303" w14:paraId="4AA1B153" w14:textId="77777777" w:rsidTr="00882C5B">
        <w:tc>
          <w:tcPr>
            <w:tcW w:w="4107" w:type="dxa"/>
          </w:tcPr>
          <w:p w14:paraId="058C7936" w14:textId="77777777" w:rsidR="00882C5B" w:rsidRPr="00882C5B" w:rsidRDefault="00882C5B" w:rsidP="007E66A8">
            <w:pPr>
              <w:pStyle w:val="ac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882C5B">
              <w:rPr>
                <w:sz w:val="24"/>
                <w:szCs w:val="24"/>
              </w:rPr>
              <w:t>в</w:t>
            </w:r>
            <w:proofErr w:type="gramEnd"/>
            <w:r w:rsidRPr="00882C5B">
              <w:rPr>
                <w:sz w:val="24"/>
                <w:szCs w:val="24"/>
              </w:rPr>
              <w:t xml:space="preserve"> том числе:</w:t>
            </w:r>
          </w:p>
        </w:tc>
        <w:tc>
          <w:tcPr>
            <w:tcW w:w="1422" w:type="dxa"/>
          </w:tcPr>
          <w:p w14:paraId="7912B048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D01A5AD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233DD0DD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5828129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2C5B" w:rsidRPr="00B45303" w14:paraId="50F5662E" w14:textId="77777777" w:rsidTr="00882C5B">
        <w:tc>
          <w:tcPr>
            <w:tcW w:w="4107" w:type="dxa"/>
          </w:tcPr>
          <w:p w14:paraId="381C962B" w14:textId="77777777" w:rsidR="00882C5B" w:rsidRPr="00882C5B" w:rsidRDefault="00882C5B" w:rsidP="009D39D0">
            <w:pPr>
              <w:pStyle w:val="ac"/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882C5B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</w:tcPr>
          <w:p w14:paraId="3BB9C15E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603C1381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7BC52C54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56428501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82C5B" w:rsidRPr="00B45303" w14:paraId="27C4B1C7" w14:textId="77777777" w:rsidTr="00882C5B">
        <w:tc>
          <w:tcPr>
            <w:tcW w:w="4107" w:type="dxa"/>
          </w:tcPr>
          <w:p w14:paraId="715DE559" w14:textId="77777777" w:rsidR="00882C5B" w:rsidRPr="00882C5B" w:rsidRDefault="00882C5B" w:rsidP="009D39D0">
            <w:pPr>
              <w:pStyle w:val="ac"/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882C5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422" w:type="dxa"/>
          </w:tcPr>
          <w:p w14:paraId="3A348417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14:paraId="0BBC2A78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4CB5F557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7B91E9D6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82C5B" w:rsidRPr="00B45303" w14:paraId="2A9C410A" w14:textId="77777777" w:rsidTr="00882C5B">
        <w:tc>
          <w:tcPr>
            <w:tcW w:w="4107" w:type="dxa"/>
          </w:tcPr>
          <w:p w14:paraId="3FE4DCA9" w14:textId="77777777" w:rsidR="00882C5B" w:rsidRPr="00882C5B" w:rsidRDefault="00882C5B" w:rsidP="009D39D0">
            <w:pPr>
              <w:pStyle w:val="ac"/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882C5B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1422" w:type="dxa"/>
          </w:tcPr>
          <w:p w14:paraId="49F2102B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63141D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02079C38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00B13C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882C5B" w:rsidRPr="00A50FDE" w14:paraId="724705E2" w14:textId="77777777" w:rsidTr="00882C5B">
        <w:tc>
          <w:tcPr>
            <w:tcW w:w="4107" w:type="dxa"/>
          </w:tcPr>
          <w:p w14:paraId="4777D8F3" w14:textId="77777777" w:rsidR="00882C5B" w:rsidRPr="00882C5B" w:rsidRDefault="00882C5B" w:rsidP="00A50FDE">
            <w:pPr>
              <w:pStyle w:val="ac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Контроль</w:t>
            </w:r>
          </w:p>
        </w:tc>
        <w:tc>
          <w:tcPr>
            <w:tcW w:w="1422" w:type="dxa"/>
          </w:tcPr>
          <w:p w14:paraId="5BCAC495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0CE46DF6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325B2413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6D83BF19" w14:textId="77777777" w:rsidR="00882C5B" w:rsidRPr="00882C5B" w:rsidRDefault="00882C5B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882C5B" w:rsidRPr="00B45303" w14:paraId="6B78EE26" w14:textId="77777777" w:rsidTr="00882C5B">
        <w:tc>
          <w:tcPr>
            <w:tcW w:w="4107" w:type="dxa"/>
          </w:tcPr>
          <w:p w14:paraId="29B9AD35" w14:textId="77777777" w:rsidR="00882C5B" w:rsidRPr="00882C5B" w:rsidRDefault="00882C5B" w:rsidP="007E66A8">
            <w:pPr>
              <w:pStyle w:val="ac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422" w:type="dxa"/>
          </w:tcPr>
          <w:p w14:paraId="533698B4" w14:textId="77777777" w:rsidR="00882C5B" w:rsidRPr="00882C5B" w:rsidRDefault="00882C5B" w:rsidP="008434C3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82C5B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5" w:type="dxa"/>
          </w:tcPr>
          <w:p w14:paraId="708D120C" w14:textId="77777777" w:rsidR="00882C5B" w:rsidRPr="00882C5B" w:rsidRDefault="00882C5B" w:rsidP="009D39D0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14:paraId="6EFA3C56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417" w:type="dxa"/>
          </w:tcPr>
          <w:p w14:paraId="10E99154" w14:textId="77777777" w:rsidR="00882C5B" w:rsidRPr="00882C5B" w:rsidRDefault="00877B17" w:rsidP="007E66A8">
            <w:pPr>
              <w:pStyle w:val="ac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</w:tr>
      <w:tr w:rsidR="00882C5B" w:rsidRPr="00B45303" w14:paraId="1973BDB9" w14:textId="77777777" w:rsidTr="00882C5B">
        <w:tc>
          <w:tcPr>
            <w:tcW w:w="4107" w:type="dxa"/>
          </w:tcPr>
          <w:p w14:paraId="19550F35" w14:textId="77777777" w:rsidR="00882C5B" w:rsidRPr="00882C5B" w:rsidRDefault="00882C5B" w:rsidP="007E66A8">
            <w:pPr>
              <w:pStyle w:val="ac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82C5B">
              <w:rPr>
                <w:sz w:val="24"/>
                <w:szCs w:val="24"/>
              </w:rPr>
              <w:t>Вид аттестации</w:t>
            </w:r>
          </w:p>
        </w:tc>
        <w:tc>
          <w:tcPr>
            <w:tcW w:w="1422" w:type="dxa"/>
          </w:tcPr>
          <w:p w14:paraId="6F353134" w14:textId="77777777" w:rsidR="00882C5B" w:rsidRDefault="00882C5B" w:rsidP="00211457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bookmarkStart w:id="2" w:name="OLE_LINK6"/>
            <w:bookmarkStart w:id="3" w:name="OLE_LINK7"/>
            <w:r w:rsidRPr="00882C5B">
              <w:rPr>
                <w:sz w:val="24"/>
                <w:szCs w:val="24"/>
              </w:rPr>
              <w:t>Зачет (4</w:t>
            </w:r>
            <w:bookmarkEnd w:id="2"/>
            <w:bookmarkEnd w:id="3"/>
            <w:r w:rsidRPr="00882C5B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14:paraId="66AD86A2" w14:textId="77777777" w:rsidR="00882C5B" w:rsidRPr="00882C5B" w:rsidRDefault="00882C5B" w:rsidP="00211457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реферат</w:t>
            </w:r>
            <w:proofErr w:type="gramEnd"/>
          </w:p>
        </w:tc>
        <w:tc>
          <w:tcPr>
            <w:tcW w:w="1275" w:type="dxa"/>
            <w:tcBorders>
              <w:top w:val="nil"/>
            </w:tcBorders>
          </w:tcPr>
          <w:p w14:paraId="2A12E0AD" w14:textId="77777777" w:rsidR="00882C5B" w:rsidRPr="00882C5B" w:rsidRDefault="00882C5B" w:rsidP="00A50FDE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1420EF0" w14:textId="77777777" w:rsidR="00882C5B" w:rsidRPr="00882C5B" w:rsidRDefault="00882C5B" w:rsidP="009D39D0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882C5B">
              <w:rPr>
                <w:sz w:val="24"/>
                <w:szCs w:val="24"/>
              </w:rPr>
              <w:t>Зачет (4)</w:t>
            </w:r>
          </w:p>
        </w:tc>
        <w:tc>
          <w:tcPr>
            <w:tcW w:w="1417" w:type="dxa"/>
            <w:tcBorders>
              <w:top w:val="nil"/>
            </w:tcBorders>
          </w:tcPr>
          <w:p w14:paraId="4E43C89B" w14:textId="77777777" w:rsidR="00882C5B" w:rsidRPr="00882C5B" w:rsidRDefault="00882C5B" w:rsidP="009D39D0">
            <w:pPr>
              <w:pStyle w:val="ac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</w:tr>
    </w:tbl>
    <w:p w14:paraId="08422CC4" w14:textId="77777777" w:rsidR="00C25F74" w:rsidRDefault="00C25F74" w:rsidP="00C25F74">
      <w:pPr>
        <w:pStyle w:val="ac"/>
        <w:ind w:firstLine="567"/>
        <w:jc w:val="both"/>
        <w:rPr>
          <w:sz w:val="28"/>
          <w:szCs w:val="28"/>
        </w:rPr>
      </w:pPr>
    </w:p>
    <w:p w14:paraId="00305BDC" w14:textId="2678CFAC" w:rsidR="001C70FD" w:rsidRPr="00052408" w:rsidRDefault="001C70FD" w:rsidP="001C70FD">
      <w:pPr>
        <w:tabs>
          <w:tab w:val="left" w:pos="709"/>
        </w:tabs>
        <w:spacing w:line="235" w:lineRule="auto"/>
        <w:rPr>
          <w:b/>
          <w:bCs/>
          <w:color w:val="000000"/>
          <w:sz w:val="28"/>
          <w:szCs w:val="28"/>
        </w:rPr>
      </w:pPr>
      <w:r w:rsidRPr="00052408">
        <w:rPr>
          <w:sz w:val="28"/>
          <w:szCs w:val="28"/>
        </w:rPr>
        <w:tab/>
        <w:t xml:space="preserve">Итоговая аттестация по дисциплине </w:t>
      </w:r>
      <w:r w:rsidRPr="00052408">
        <w:rPr>
          <w:bCs/>
          <w:sz w:val="28"/>
          <w:szCs w:val="28"/>
        </w:rPr>
        <w:t>«</w:t>
      </w:r>
      <w:r w:rsidRPr="001C70FD">
        <w:rPr>
          <w:bCs/>
          <w:sz w:val="28"/>
          <w:szCs w:val="28"/>
        </w:rPr>
        <w:t>История и философия науки</w:t>
      </w:r>
      <w:r w:rsidRPr="00052408">
        <w:rPr>
          <w:bCs/>
          <w:sz w:val="28"/>
          <w:szCs w:val="28"/>
        </w:rPr>
        <w:t xml:space="preserve">» проводиться в виде кандидатского экзамена в рамках освоения блока 2.3 «Промежуточная аттестация по дисциплинам (модулям) и практике» в объеме </w:t>
      </w:r>
      <w:r>
        <w:rPr>
          <w:bCs/>
          <w:sz w:val="28"/>
          <w:szCs w:val="28"/>
        </w:rPr>
        <w:br/>
      </w:r>
      <w:r w:rsidRPr="00052408">
        <w:rPr>
          <w:bCs/>
          <w:sz w:val="28"/>
          <w:szCs w:val="28"/>
        </w:rPr>
        <w:t>1 зачетной единицы.</w:t>
      </w:r>
    </w:p>
    <w:p w14:paraId="413F6A71" w14:textId="77777777" w:rsidR="001C70FD" w:rsidRDefault="001C70FD" w:rsidP="00C25F74">
      <w:pPr>
        <w:pStyle w:val="ac"/>
        <w:ind w:firstLine="567"/>
        <w:jc w:val="both"/>
        <w:rPr>
          <w:sz w:val="28"/>
          <w:szCs w:val="28"/>
        </w:rPr>
      </w:pPr>
    </w:p>
    <w:p w14:paraId="6DBC0469" w14:textId="77777777" w:rsidR="008434C3" w:rsidRDefault="008434C3" w:rsidP="008434C3">
      <w:pPr>
        <w:pStyle w:val="ac"/>
        <w:spacing w:after="0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7E66A8">
        <w:rPr>
          <w:b/>
          <w:bCs/>
          <w:sz w:val="28"/>
          <w:szCs w:val="28"/>
        </w:rPr>
        <w:lastRenderedPageBreak/>
        <w:t>5</w:t>
      </w:r>
      <w:r w:rsidR="007E66A8" w:rsidRPr="00F260CB">
        <w:rPr>
          <w:b/>
          <w:bCs/>
          <w:sz w:val="28"/>
          <w:szCs w:val="28"/>
        </w:rPr>
        <w:t xml:space="preserve">. </w:t>
      </w:r>
      <w:r w:rsidR="007E66A8">
        <w:rPr>
          <w:b/>
          <w:bCs/>
          <w:sz w:val="28"/>
          <w:szCs w:val="28"/>
        </w:rPr>
        <w:t>Содержание дисциплины, структурированное по темам (разделам) с</w:t>
      </w:r>
    </w:p>
    <w:p w14:paraId="61022C99" w14:textId="77777777" w:rsidR="008434C3" w:rsidRDefault="007E66A8" w:rsidP="008434C3">
      <w:pPr>
        <w:pStyle w:val="ac"/>
        <w:spacing w:after="0"/>
        <w:ind w:left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указанием</w:t>
      </w:r>
      <w:proofErr w:type="gramEnd"/>
      <w:r>
        <w:rPr>
          <w:b/>
          <w:bCs/>
          <w:sz w:val="28"/>
          <w:szCs w:val="28"/>
        </w:rPr>
        <w:t xml:space="preserve"> отведенного на них количества академических или</w:t>
      </w:r>
    </w:p>
    <w:p w14:paraId="2B75DE8C" w14:textId="77777777" w:rsidR="007E66A8" w:rsidRDefault="007E66A8" w:rsidP="008434C3">
      <w:pPr>
        <w:pStyle w:val="ac"/>
        <w:spacing w:after="0"/>
        <w:ind w:left="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астрономических</w:t>
      </w:r>
      <w:proofErr w:type="gramEnd"/>
      <w:r>
        <w:rPr>
          <w:b/>
          <w:bCs/>
          <w:sz w:val="28"/>
          <w:szCs w:val="28"/>
        </w:rPr>
        <w:t xml:space="preserve"> часов и видов учебных занятий</w:t>
      </w:r>
    </w:p>
    <w:p w14:paraId="63E76917" w14:textId="77777777" w:rsidR="008434C3" w:rsidRPr="008434C3" w:rsidRDefault="008434C3" w:rsidP="008434C3">
      <w:pPr>
        <w:pStyle w:val="ac"/>
        <w:spacing w:after="0"/>
        <w:ind w:left="0"/>
        <w:jc w:val="center"/>
        <w:rPr>
          <w:bCs/>
          <w:sz w:val="28"/>
          <w:szCs w:val="28"/>
        </w:rPr>
      </w:pPr>
    </w:p>
    <w:p w14:paraId="3FB77517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Cs/>
          <w:i/>
          <w:sz w:val="28"/>
          <w:szCs w:val="28"/>
        </w:rPr>
        <w:t xml:space="preserve">5.1. </w:t>
      </w:r>
      <w:r w:rsidR="00877B17">
        <w:rPr>
          <w:bCs/>
          <w:i/>
          <w:sz w:val="28"/>
          <w:szCs w:val="28"/>
        </w:rPr>
        <w:t>Разделы</w:t>
      </w:r>
      <w:r w:rsidRPr="000C15B0">
        <w:rPr>
          <w:bCs/>
          <w:i/>
          <w:sz w:val="28"/>
          <w:szCs w:val="28"/>
        </w:rPr>
        <w:t xml:space="preserve"> учебной дисциплины «</w:t>
      </w:r>
      <w:r>
        <w:rPr>
          <w:bCs/>
          <w:i/>
          <w:sz w:val="28"/>
          <w:szCs w:val="28"/>
        </w:rPr>
        <w:t>История и ф</w:t>
      </w:r>
      <w:r w:rsidRPr="000C15B0">
        <w:rPr>
          <w:bCs/>
          <w:i/>
          <w:sz w:val="28"/>
          <w:szCs w:val="28"/>
        </w:rPr>
        <w:t>илософия</w:t>
      </w:r>
      <w:r>
        <w:rPr>
          <w:bCs/>
          <w:i/>
          <w:sz w:val="28"/>
          <w:szCs w:val="28"/>
        </w:rPr>
        <w:t xml:space="preserve"> науки</w:t>
      </w:r>
      <w:r w:rsidRPr="000C15B0">
        <w:rPr>
          <w:bCs/>
          <w:i/>
          <w:sz w:val="28"/>
          <w:szCs w:val="28"/>
        </w:rPr>
        <w:t>»</w:t>
      </w:r>
      <w:r w:rsidR="00877B17">
        <w:rPr>
          <w:bCs/>
          <w:i/>
          <w:sz w:val="28"/>
          <w:szCs w:val="28"/>
        </w:rPr>
        <w:t xml:space="preserve"> </w:t>
      </w:r>
      <w:r w:rsidRPr="000C15B0">
        <w:rPr>
          <w:bCs/>
          <w:i/>
          <w:sz w:val="28"/>
          <w:szCs w:val="28"/>
        </w:rPr>
        <w:t>и виды</w:t>
      </w:r>
      <w:r w:rsidR="00455A22">
        <w:rPr>
          <w:bCs/>
          <w:i/>
          <w:sz w:val="28"/>
          <w:szCs w:val="28"/>
        </w:rPr>
        <w:t xml:space="preserve"> </w:t>
      </w:r>
      <w:r w:rsidRPr="000C15B0">
        <w:rPr>
          <w:bCs/>
          <w:i/>
          <w:sz w:val="28"/>
          <w:szCs w:val="28"/>
        </w:rPr>
        <w:t>занятий</w:t>
      </w:r>
    </w:p>
    <w:p w14:paraId="7C13D61C" w14:textId="77777777" w:rsidR="007E66A8" w:rsidRPr="000C15B0" w:rsidRDefault="00324718" w:rsidP="00C4378F">
      <w:pPr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Зао</w:t>
      </w:r>
      <w:r w:rsidR="007E66A8" w:rsidRPr="000C15B0">
        <w:rPr>
          <w:bCs/>
          <w:sz w:val="28"/>
          <w:szCs w:val="28"/>
        </w:rPr>
        <w:t>чная форма обучения</w:t>
      </w:r>
    </w:p>
    <w:p w14:paraId="2009D973" w14:textId="77777777" w:rsidR="00EE0105" w:rsidRPr="000C15B0" w:rsidRDefault="00EE0105" w:rsidP="00C4378F">
      <w:pPr>
        <w:ind w:firstLine="0"/>
        <w:jc w:val="center"/>
        <w:rPr>
          <w:bCs/>
          <w:sz w:val="28"/>
          <w:szCs w:val="28"/>
        </w:rPr>
      </w:pPr>
    </w:p>
    <w:tbl>
      <w:tblPr>
        <w:tblW w:w="9781" w:type="dxa"/>
        <w:tblInd w:w="-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09"/>
        <w:gridCol w:w="4962"/>
        <w:gridCol w:w="850"/>
        <w:gridCol w:w="567"/>
        <w:gridCol w:w="709"/>
        <w:gridCol w:w="709"/>
        <w:gridCol w:w="567"/>
        <w:gridCol w:w="708"/>
      </w:tblGrid>
      <w:tr w:rsidR="007E66A8" w14:paraId="5480EFA9" w14:textId="77777777" w:rsidTr="008434C3">
        <w:trPr>
          <w:cantSplit/>
          <w:trHeight w:val="5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7CC32" w14:textId="77777777" w:rsidR="007E66A8" w:rsidRPr="008434C3" w:rsidRDefault="007E66A8" w:rsidP="007E66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 xml:space="preserve">№ </w:t>
            </w:r>
            <w:proofErr w:type="spellStart"/>
            <w:r w:rsidRPr="008434C3">
              <w:rPr>
                <w:bCs/>
                <w:sz w:val="24"/>
                <w:szCs w:val="24"/>
              </w:rPr>
              <w:t>п.п</w:t>
            </w:r>
            <w:proofErr w:type="spellEnd"/>
            <w:r w:rsidRPr="008434C3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917594" w14:textId="77777777" w:rsidR="007E66A8" w:rsidRPr="008434C3" w:rsidRDefault="007E66A8" w:rsidP="008434C3">
            <w:pPr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Наименование</w:t>
            </w:r>
            <w:r w:rsidR="008434C3">
              <w:rPr>
                <w:bCs/>
                <w:sz w:val="24"/>
                <w:szCs w:val="24"/>
              </w:rPr>
              <w:t xml:space="preserve"> </w:t>
            </w:r>
            <w:r w:rsidRPr="008434C3">
              <w:rPr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6587951" w14:textId="77777777" w:rsidR="007E66A8" w:rsidRPr="008434C3" w:rsidRDefault="007E66A8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30E5E" w14:textId="77777777" w:rsidR="007E66A8" w:rsidRPr="008434C3" w:rsidRDefault="007E66A8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Количество часов</w:t>
            </w:r>
          </w:p>
          <w:p w14:paraId="10BADBE2" w14:textId="77777777" w:rsidR="007E66A8" w:rsidRPr="007E66A8" w:rsidRDefault="007E66A8" w:rsidP="008D1F0C">
            <w:pPr>
              <w:ind w:firstLine="0"/>
              <w:jc w:val="center"/>
              <w:rPr>
                <w:sz w:val="22"/>
                <w:szCs w:val="22"/>
              </w:rPr>
            </w:pPr>
            <w:proofErr w:type="gramStart"/>
            <w:r w:rsidRPr="008434C3">
              <w:rPr>
                <w:bCs/>
                <w:sz w:val="24"/>
                <w:szCs w:val="24"/>
              </w:rPr>
              <w:t>по</w:t>
            </w:r>
            <w:proofErr w:type="gramEnd"/>
            <w:r w:rsidRPr="008434C3">
              <w:rPr>
                <w:bCs/>
                <w:sz w:val="24"/>
                <w:szCs w:val="24"/>
              </w:rPr>
              <w:t xml:space="preserve"> видам занятий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6B921543" w14:textId="77777777" w:rsidR="007E66A8" w:rsidRPr="008434C3" w:rsidRDefault="007E66A8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5E4692F7" w14:textId="77777777" w:rsidR="007E66A8" w:rsidRPr="008434C3" w:rsidRDefault="007E66A8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Самостоятельная</w:t>
            </w:r>
            <w:r w:rsidR="008434C3">
              <w:rPr>
                <w:bCs/>
                <w:sz w:val="24"/>
                <w:szCs w:val="24"/>
              </w:rPr>
              <w:t xml:space="preserve"> </w:t>
            </w:r>
            <w:r w:rsidRPr="008434C3">
              <w:rPr>
                <w:bCs/>
                <w:sz w:val="24"/>
                <w:szCs w:val="24"/>
              </w:rPr>
              <w:t>работа</w:t>
            </w:r>
          </w:p>
        </w:tc>
      </w:tr>
      <w:tr w:rsidR="00EE0105" w14:paraId="01895D73" w14:textId="77777777" w:rsidTr="008D1F0C">
        <w:trPr>
          <w:cantSplit/>
          <w:trHeight w:val="24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0FBE" w14:textId="77777777" w:rsidR="00EE0105" w:rsidRPr="000C15B0" w:rsidRDefault="00EE0105" w:rsidP="00AB24A9">
            <w:pPr>
              <w:rPr>
                <w:bCs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</w:tcBorders>
            <w:vAlign w:val="center"/>
          </w:tcPr>
          <w:p w14:paraId="7FA3D4B2" w14:textId="77777777" w:rsidR="00EE0105" w:rsidRPr="000C15B0" w:rsidRDefault="00EE0105" w:rsidP="00AB24A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4B23A76D" w14:textId="77777777" w:rsidR="00EE0105" w:rsidRPr="000C15B0" w:rsidRDefault="00EE0105" w:rsidP="008D1F0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31DAD6B1" w14:textId="77777777" w:rsidR="00EE0105" w:rsidRPr="008434C3" w:rsidRDefault="00EE0105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336B12D4" w14:textId="77777777" w:rsidR="00EE0105" w:rsidRPr="008434C3" w:rsidRDefault="00EE0105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extDirection w:val="btLr"/>
            <w:vAlign w:val="center"/>
          </w:tcPr>
          <w:p w14:paraId="2DBE1048" w14:textId="77777777" w:rsidR="00EE0105" w:rsidRPr="008434C3" w:rsidRDefault="00EE0105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34C3">
              <w:rPr>
                <w:bCs/>
                <w:sz w:val="24"/>
                <w:szCs w:val="24"/>
              </w:rPr>
              <w:t>Лабораторные занятия</w:t>
            </w:r>
          </w:p>
        </w:tc>
        <w:tc>
          <w:tcPr>
            <w:tcW w:w="567" w:type="dxa"/>
            <w:vMerge/>
            <w:vAlign w:val="center"/>
          </w:tcPr>
          <w:p w14:paraId="6F8355A6" w14:textId="77777777" w:rsidR="00EE0105" w:rsidRPr="000C15B0" w:rsidRDefault="00EE0105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1C79A3B0" w14:textId="77777777" w:rsidR="00EE0105" w:rsidRPr="000C15B0" w:rsidRDefault="00EE0105" w:rsidP="008D1F0C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</w:tr>
      <w:tr w:rsidR="00EE0105" w14:paraId="4B379172" w14:textId="77777777" w:rsidTr="008434C3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B556" w14:textId="77777777" w:rsidR="00EE0105" w:rsidRPr="000C15B0" w:rsidRDefault="00EE0105" w:rsidP="007E66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834C54" w14:textId="77777777" w:rsidR="00EE0105" w:rsidRPr="000C15B0" w:rsidRDefault="00EE0105" w:rsidP="007E66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3141EAD" w14:textId="77777777" w:rsidR="00EE0105" w:rsidRPr="000C15B0" w:rsidRDefault="00EE0105" w:rsidP="007E66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E9A113" w14:textId="77777777" w:rsidR="00EE0105" w:rsidRPr="000C15B0" w:rsidRDefault="00EE0105" w:rsidP="007E66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ED521A8" w14:textId="77777777" w:rsidR="00EE0105" w:rsidRPr="000C15B0" w:rsidRDefault="00EE0105" w:rsidP="007E66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178F603" w14:textId="77777777" w:rsidR="00EE0105" w:rsidRPr="000C15B0" w:rsidRDefault="00EE0105" w:rsidP="00EE0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828B9C" w14:textId="77777777" w:rsidR="00EE0105" w:rsidRPr="000C15B0" w:rsidRDefault="00EE0105" w:rsidP="00EE0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332B432" w14:textId="77777777" w:rsidR="00EE0105" w:rsidRPr="000C15B0" w:rsidRDefault="00EE0105" w:rsidP="00EE010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C15B0">
              <w:rPr>
                <w:bCs/>
                <w:sz w:val="24"/>
                <w:szCs w:val="24"/>
              </w:rPr>
              <w:t>8</w:t>
            </w:r>
          </w:p>
        </w:tc>
      </w:tr>
      <w:tr w:rsidR="007E66A8" w14:paraId="27E80BC4" w14:textId="77777777" w:rsidTr="008434C3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38D7F" w14:textId="77777777" w:rsidR="007E66A8" w:rsidRPr="000C15B0" w:rsidRDefault="007E66A8" w:rsidP="009E1EE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0C15B0">
              <w:rPr>
                <w:b/>
                <w:sz w:val="24"/>
                <w:szCs w:val="24"/>
              </w:rPr>
              <w:t xml:space="preserve"> </w:t>
            </w:r>
            <w:r w:rsidR="009E1EE8">
              <w:rPr>
                <w:b/>
                <w:sz w:val="24"/>
                <w:szCs w:val="24"/>
              </w:rPr>
              <w:t>курс</w:t>
            </w:r>
            <w:r w:rsidR="00877B17">
              <w:rPr>
                <w:b/>
                <w:sz w:val="24"/>
                <w:szCs w:val="24"/>
              </w:rPr>
              <w:t>, установочная сессия</w:t>
            </w:r>
          </w:p>
        </w:tc>
      </w:tr>
      <w:tr w:rsidR="007E66A8" w14:paraId="17AC555C" w14:textId="77777777" w:rsidTr="008434C3"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834C0" w14:textId="77777777" w:rsidR="007E66A8" w:rsidRDefault="007E66A8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91">
              <w:rPr>
                <w:spacing w:val="-4"/>
                <w:sz w:val="24"/>
                <w:szCs w:val="24"/>
                <w:lang w:eastAsia="en-US"/>
              </w:rPr>
              <w:t xml:space="preserve">Раздел 1. </w:t>
            </w:r>
            <w:bookmarkStart w:id="4" w:name="_Hlk123208300"/>
            <w:r w:rsidRPr="00CC7491">
              <w:rPr>
                <w:sz w:val="24"/>
                <w:szCs w:val="24"/>
                <w:lang w:eastAsia="en-US"/>
              </w:rPr>
              <w:t xml:space="preserve">Общие проблемы </w:t>
            </w:r>
            <w:r w:rsidR="00794613" w:rsidRPr="00CC7491">
              <w:rPr>
                <w:sz w:val="24"/>
                <w:szCs w:val="24"/>
                <w:lang w:eastAsia="en-US"/>
              </w:rPr>
              <w:t xml:space="preserve">истории и </w:t>
            </w:r>
            <w:r w:rsidRPr="00CC7491">
              <w:rPr>
                <w:sz w:val="24"/>
                <w:szCs w:val="24"/>
                <w:lang w:eastAsia="en-US"/>
              </w:rPr>
              <w:t>философии науки</w:t>
            </w:r>
            <w:bookmarkEnd w:id="4"/>
          </w:p>
        </w:tc>
      </w:tr>
      <w:tr w:rsidR="008434C3" w14:paraId="36796C14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37952" w14:textId="77777777" w:rsidR="00EE0105" w:rsidRPr="007E66A8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  <w:r w:rsidRPr="007E66A8">
              <w:rPr>
                <w:sz w:val="24"/>
                <w:szCs w:val="24"/>
              </w:rPr>
              <w:t>1.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226222E5" w14:textId="77777777" w:rsidR="00EE0105" w:rsidRPr="009E5AB6" w:rsidRDefault="00EE0105" w:rsidP="007E66A8">
            <w:pPr>
              <w:ind w:left="57" w:firstLine="0"/>
              <w:jc w:val="left"/>
              <w:rPr>
                <w:bCs/>
                <w:sz w:val="24"/>
                <w:szCs w:val="24"/>
              </w:rPr>
            </w:pPr>
            <w:r w:rsidRPr="00460CA9">
              <w:rPr>
                <w:sz w:val="24"/>
                <w:szCs w:val="24"/>
              </w:rPr>
              <w:t>Наука в культуре современной цивилизации.</w:t>
            </w:r>
          </w:p>
        </w:tc>
        <w:tc>
          <w:tcPr>
            <w:tcW w:w="850" w:type="dxa"/>
          </w:tcPr>
          <w:p w14:paraId="29E17872" w14:textId="77777777" w:rsidR="00EE0105" w:rsidRPr="00C4378F" w:rsidRDefault="009E1EE8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14:paraId="49D66B4E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1DF6A86" w14:textId="77777777" w:rsidR="00EE0105" w:rsidRPr="00F260CB" w:rsidRDefault="00455A22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330672B1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6ACC3E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12A1521" w14:textId="77777777" w:rsidR="00EE0105" w:rsidRPr="00F260CB" w:rsidRDefault="009E1EE8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34C3" w14:paraId="74A11B97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B3413FA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260CB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7EF606C" w14:textId="77777777" w:rsidR="00EE0105" w:rsidRPr="00F260CB" w:rsidRDefault="00EE0105" w:rsidP="007E66A8">
            <w:pPr>
              <w:ind w:left="57" w:firstLine="0"/>
              <w:jc w:val="left"/>
              <w:rPr>
                <w:b/>
                <w:bCs/>
                <w:sz w:val="24"/>
                <w:szCs w:val="24"/>
              </w:rPr>
            </w:pPr>
            <w:r w:rsidRPr="003131F3">
              <w:rPr>
                <w:sz w:val="24"/>
                <w:szCs w:val="24"/>
                <w:lang w:eastAsia="en-US"/>
              </w:rPr>
              <w:t>Возникновение науки и основные стадии её исторической эволюции</w:t>
            </w:r>
            <w:r w:rsidRPr="003131F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552D9CA" w14:textId="77777777" w:rsidR="00EE0105" w:rsidRPr="00F260CB" w:rsidRDefault="00EE0105" w:rsidP="009E1EE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E1EE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679E9F6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E113218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4BBB79B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07F9CEF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AB45EAD" w14:textId="77777777" w:rsidR="00EE0105" w:rsidRPr="00F260CB" w:rsidRDefault="009E1EE8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434C3" w14:paraId="1FB0FB05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AC5CB9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260CB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666E228F" w14:textId="77777777" w:rsidR="00EE0105" w:rsidRPr="007E66A8" w:rsidRDefault="00EE0105" w:rsidP="007E66A8">
            <w:pPr>
              <w:pStyle w:val="4"/>
              <w:numPr>
                <w:ilvl w:val="0"/>
                <w:numId w:val="0"/>
              </w:numPr>
              <w:spacing w:before="0" w:after="0"/>
              <w:ind w:left="57"/>
              <w:rPr>
                <w:rFonts w:ascii="Times New Roman" w:hAnsi="Times New Roman"/>
                <w:b w:val="0"/>
                <w:bCs/>
                <w:szCs w:val="24"/>
              </w:rPr>
            </w:pPr>
            <w:r w:rsidRPr="007E66A8">
              <w:rPr>
                <w:rFonts w:ascii="Times New Roman" w:hAnsi="Times New Roman"/>
                <w:b w:val="0"/>
                <w:szCs w:val="24"/>
                <w:lang w:eastAsia="en-US"/>
              </w:rPr>
              <w:t>Структура научного знания</w:t>
            </w:r>
            <w:r w:rsidRPr="007E66A8">
              <w:rPr>
                <w:rFonts w:ascii="Times New Roman" w:hAnsi="Times New Roman"/>
                <w:b w:val="0"/>
                <w:szCs w:val="24"/>
              </w:rPr>
              <w:t>.</w:t>
            </w:r>
          </w:p>
        </w:tc>
        <w:tc>
          <w:tcPr>
            <w:tcW w:w="850" w:type="dxa"/>
          </w:tcPr>
          <w:p w14:paraId="2A30C3BB" w14:textId="77777777" w:rsidR="00EE0105" w:rsidRPr="00F260CB" w:rsidRDefault="009E1EE8" w:rsidP="009D39D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14:paraId="2BD1B979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7C516F3" w14:textId="77777777" w:rsidR="00EE0105" w:rsidRPr="00F260CB" w:rsidRDefault="009D39D0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4F0E2066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FDC4C4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17279A2" w14:textId="77777777" w:rsidR="00EE0105" w:rsidRPr="00F260CB" w:rsidRDefault="009E1EE8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77B17" w14:paraId="3F060C46" w14:textId="77777777" w:rsidTr="00573889">
        <w:tc>
          <w:tcPr>
            <w:tcW w:w="9781" w:type="dxa"/>
            <w:gridSpan w:val="8"/>
            <w:tcBorders>
              <w:left w:val="single" w:sz="4" w:space="0" w:color="auto"/>
            </w:tcBorders>
          </w:tcPr>
          <w:p w14:paraId="639AA703" w14:textId="77777777" w:rsidR="00877B17" w:rsidRPr="00877B17" w:rsidRDefault="00877B17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курс, зимняя сессия</w:t>
            </w:r>
          </w:p>
        </w:tc>
      </w:tr>
      <w:tr w:rsidR="008434C3" w14:paraId="6AC181DB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11A40E" w14:textId="77777777" w:rsidR="00EE0105" w:rsidRPr="00B21507" w:rsidRDefault="00EE0105" w:rsidP="007E66A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E67EF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DCFA9FE" w14:textId="77777777" w:rsidR="00EE0105" w:rsidRPr="00B21507" w:rsidRDefault="00EE0105" w:rsidP="008434C3">
            <w:pPr>
              <w:pStyle w:val="ac"/>
              <w:spacing w:after="0"/>
              <w:ind w:left="57"/>
              <w:rPr>
                <w:sz w:val="24"/>
                <w:szCs w:val="24"/>
              </w:rPr>
            </w:pPr>
            <w:r w:rsidRPr="003131F3">
              <w:rPr>
                <w:sz w:val="24"/>
                <w:szCs w:val="24"/>
                <w:lang w:eastAsia="en-US"/>
              </w:rPr>
              <w:t>Динамика науки как процесс порождения нового</w:t>
            </w:r>
            <w:r w:rsidR="008434C3">
              <w:rPr>
                <w:sz w:val="24"/>
                <w:szCs w:val="24"/>
                <w:lang w:eastAsia="en-US"/>
              </w:rPr>
              <w:t xml:space="preserve"> </w:t>
            </w:r>
            <w:r w:rsidRPr="003131F3">
              <w:rPr>
                <w:sz w:val="24"/>
                <w:szCs w:val="24"/>
                <w:lang w:eastAsia="en-US"/>
              </w:rPr>
              <w:t>знания</w:t>
            </w:r>
            <w:r w:rsidRPr="003131F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2B9473F" w14:textId="77777777" w:rsidR="00EE0105" w:rsidRPr="00F260CB" w:rsidRDefault="005D5C76" w:rsidP="00C069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069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8EF0ACA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57DA51F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503489E0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A9A3AA2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9C80DAD" w14:textId="77777777" w:rsidR="00EE0105" w:rsidRPr="00F260CB" w:rsidRDefault="005D5C76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34C3" w14:paraId="0F6D2B2F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C9FB0DD" w14:textId="77777777" w:rsidR="00EE0105" w:rsidRPr="007E67EF" w:rsidRDefault="00EE0105" w:rsidP="007E66A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7E67EF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3550BCE4" w14:textId="77777777" w:rsidR="00EE0105" w:rsidRPr="007E67EF" w:rsidRDefault="00EE0105" w:rsidP="007E66A8">
            <w:pPr>
              <w:pStyle w:val="ac"/>
              <w:spacing w:after="0"/>
              <w:ind w:left="57"/>
              <w:rPr>
                <w:sz w:val="24"/>
                <w:szCs w:val="24"/>
              </w:rPr>
            </w:pPr>
            <w:r w:rsidRPr="003131F3">
              <w:rPr>
                <w:sz w:val="24"/>
                <w:szCs w:val="24"/>
                <w:lang w:eastAsia="en-US"/>
              </w:rPr>
              <w:t>Научные традиции и научные революции</w:t>
            </w:r>
            <w:r w:rsidRPr="003131F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56B4FEA" w14:textId="77777777" w:rsidR="00EE0105" w:rsidRPr="00F260CB" w:rsidRDefault="005D5C76" w:rsidP="00C069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0693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0E5C316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979FF3A" w14:textId="77777777" w:rsidR="00EE0105" w:rsidRPr="00F260CB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84144E9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AFD8DC3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4C3459FD" w14:textId="77777777" w:rsidR="00EE0105" w:rsidRPr="00F260CB" w:rsidRDefault="005D5C76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34C3" w14:paraId="5C790F06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1E6F9B" w14:textId="77777777" w:rsidR="00EE0105" w:rsidRPr="007E67EF" w:rsidRDefault="00EE0105" w:rsidP="007E66A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E67EF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2CAC7CBA" w14:textId="77777777" w:rsidR="00EE0105" w:rsidRPr="007E67EF" w:rsidRDefault="00EE0105" w:rsidP="007E66A8">
            <w:pPr>
              <w:pStyle w:val="ac"/>
              <w:spacing w:after="0"/>
              <w:ind w:left="57"/>
              <w:rPr>
                <w:sz w:val="24"/>
                <w:szCs w:val="24"/>
              </w:rPr>
            </w:pPr>
            <w:r w:rsidRPr="003131F3">
              <w:rPr>
                <w:sz w:val="24"/>
                <w:szCs w:val="24"/>
                <w:lang w:eastAsia="en-US"/>
              </w:rPr>
              <w:t>Особенности современного этапа развития науки. Новые стратегии научного знания</w:t>
            </w:r>
            <w:r w:rsidRPr="003131F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7039C93A" w14:textId="77777777" w:rsidR="00EE0105" w:rsidRDefault="005D5C76" w:rsidP="00C069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0693A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73E9B838" w14:textId="77777777" w:rsidR="00EE0105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84D29D0" w14:textId="77777777" w:rsidR="00EE0105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349F8EF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DFE9FF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420E188" w14:textId="77777777" w:rsidR="00EE0105" w:rsidRDefault="005D5C76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434C3" w14:paraId="21FF3C43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42333F" w14:textId="77777777" w:rsidR="00EE0105" w:rsidRDefault="00EE0105" w:rsidP="007E66A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E67EF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25B4B81A" w14:textId="77777777" w:rsidR="00EE0105" w:rsidRPr="00066DFC" w:rsidRDefault="00EE0105" w:rsidP="007E66A8">
            <w:pPr>
              <w:ind w:left="57" w:firstLine="0"/>
              <w:jc w:val="left"/>
              <w:rPr>
                <w:sz w:val="24"/>
                <w:szCs w:val="24"/>
              </w:rPr>
            </w:pPr>
            <w:r w:rsidRPr="003131F3">
              <w:rPr>
                <w:sz w:val="24"/>
                <w:szCs w:val="24"/>
                <w:lang w:eastAsia="en-US"/>
              </w:rPr>
              <w:t>Наука как социальный институт</w:t>
            </w:r>
            <w:r w:rsidRPr="003131F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21078A79" w14:textId="77777777" w:rsidR="00EE0105" w:rsidRDefault="005D5C76" w:rsidP="00C069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C0693A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14:paraId="3958134F" w14:textId="77777777" w:rsidR="00EE0105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2E97EE4" w14:textId="77777777" w:rsidR="00EE0105" w:rsidRDefault="00A50FDE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2B5A55A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D955434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4CC0598" w14:textId="77777777" w:rsidR="00EE0105" w:rsidRDefault="005D5C76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D5C76" w14:paraId="7B98A503" w14:textId="77777777" w:rsidTr="008434C3">
        <w:tc>
          <w:tcPr>
            <w:tcW w:w="5671" w:type="dxa"/>
            <w:gridSpan w:val="2"/>
            <w:tcBorders>
              <w:left w:val="single" w:sz="4" w:space="0" w:color="auto"/>
            </w:tcBorders>
          </w:tcPr>
          <w:p w14:paraId="57B797FA" w14:textId="77777777" w:rsidR="005D5C76" w:rsidRDefault="005D5C76" w:rsidP="009E1EE8">
            <w:pPr>
              <w:pStyle w:val="ac"/>
              <w:spacing w:after="0"/>
              <w:ind w:left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850" w:type="dxa"/>
          </w:tcPr>
          <w:p w14:paraId="394E3028" w14:textId="77777777" w:rsidR="005D5C76" w:rsidRDefault="005D5C76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079A3C50" w14:textId="77777777" w:rsidR="005D5C76" w:rsidRDefault="005D5C76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3086B01" w14:textId="77777777" w:rsidR="005D5C76" w:rsidRDefault="005D5C76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4FDEA11" w14:textId="77777777" w:rsidR="005D5C76" w:rsidRPr="007E66A8" w:rsidRDefault="005D5C76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C096CD0" w14:textId="77777777" w:rsidR="005D5C76" w:rsidRPr="007E66A8" w:rsidRDefault="005D5C76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0A02AD9" w14:textId="77777777" w:rsidR="005D5C76" w:rsidRDefault="005D5C76" w:rsidP="009D39D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77B17" w14:paraId="4791AD94" w14:textId="77777777" w:rsidTr="004156B4">
        <w:tc>
          <w:tcPr>
            <w:tcW w:w="9781" w:type="dxa"/>
            <w:gridSpan w:val="8"/>
            <w:tcBorders>
              <w:left w:val="single" w:sz="4" w:space="0" w:color="auto"/>
            </w:tcBorders>
          </w:tcPr>
          <w:p w14:paraId="29FF70A8" w14:textId="77777777" w:rsidR="00877B17" w:rsidRPr="007E66A8" w:rsidRDefault="00877B17" w:rsidP="009D39D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курс, летняя сессия</w:t>
            </w:r>
          </w:p>
        </w:tc>
      </w:tr>
      <w:tr w:rsidR="007E66A8" w14:paraId="7C857A85" w14:textId="77777777" w:rsidTr="008434C3">
        <w:tc>
          <w:tcPr>
            <w:tcW w:w="9781" w:type="dxa"/>
            <w:gridSpan w:val="8"/>
            <w:tcBorders>
              <w:left w:val="single" w:sz="4" w:space="0" w:color="auto"/>
            </w:tcBorders>
          </w:tcPr>
          <w:p w14:paraId="3ABCEAB8" w14:textId="77777777" w:rsidR="007E66A8" w:rsidRDefault="007E66A8" w:rsidP="00A50FD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7491">
              <w:rPr>
                <w:sz w:val="24"/>
                <w:szCs w:val="24"/>
                <w:lang w:eastAsia="en-US"/>
              </w:rPr>
              <w:t xml:space="preserve">Раздел 2. Философские проблемы </w:t>
            </w:r>
            <w:r w:rsidR="00BC75FD">
              <w:rPr>
                <w:sz w:val="24"/>
                <w:szCs w:val="24"/>
                <w:lang w:eastAsia="en-US"/>
              </w:rPr>
              <w:t xml:space="preserve">социально-гуманитарных наук и </w:t>
            </w:r>
            <w:r w:rsidR="00A50FDE">
              <w:rPr>
                <w:sz w:val="24"/>
                <w:szCs w:val="24"/>
                <w:lang w:eastAsia="en-US"/>
              </w:rPr>
              <w:t>экономики</w:t>
            </w:r>
          </w:p>
        </w:tc>
      </w:tr>
      <w:tr w:rsidR="00EE0105" w14:paraId="190B529D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BA2CD0" w14:textId="77777777" w:rsidR="00EE0105" w:rsidRPr="00E940BF" w:rsidRDefault="00EE0105" w:rsidP="007E66A8">
            <w:pPr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90128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2C560201" w14:textId="77777777" w:rsidR="00EE0105" w:rsidRPr="00BC75FD" w:rsidRDefault="00BC75FD" w:rsidP="00C0693A">
            <w:pPr>
              <w:pStyle w:val="ac"/>
              <w:spacing w:after="0"/>
              <w:ind w:left="57"/>
              <w:rPr>
                <w:bCs/>
                <w:sz w:val="24"/>
                <w:szCs w:val="24"/>
              </w:rPr>
            </w:pPr>
            <w:r w:rsidRPr="00BC75FD">
              <w:rPr>
                <w:bCs/>
                <w:sz w:val="24"/>
                <w:szCs w:val="24"/>
              </w:rPr>
              <w:t>Специфика субъекта, объекта и предмета. Природа ценностей и их роль в социально-гуманитарном познании</w:t>
            </w:r>
            <w:r w:rsidR="00EE0105" w:rsidRPr="00BC75FD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14:paraId="7A979D0D" w14:textId="77777777" w:rsidR="00EE0105" w:rsidRDefault="008F2C2F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257100DF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7B3B3C4E" w14:textId="77777777" w:rsidR="00EE0105" w:rsidRDefault="00455A22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2A857F9D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7D6680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0BD22CBF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E0105" w14:paraId="5EA9BE19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26CFF7D" w14:textId="77777777" w:rsidR="00EE0105" w:rsidRPr="00E940BF" w:rsidRDefault="00EE0105" w:rsidP="007E66A8">
            <w:pPr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90128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0A924FEE" w14:textId="77777777" w:rsidR="00EE0105" w:rsidRPr="00BC75FD" w:rsidRDefault="00BC75FD" w:rsidP="0077443A">
            <w:pPr>
              <w:ind w:left="57" w:firstLine="0"/>
              <w:jc w:val="left"/>
              <w:rPr>
                <w:bCs/>
                <w:sz w:val="24"/>
                <w:szCs w:val="24"/>
              </w:rPr>
            </w:pPr>
            <w:r w:rsidRPr="00BC75FD">
              <w:rPr>
                <w:bCs/>
                <w:sz w:val="24"/>
                <w:szCs w:val="24"/>
              </w:rPr>
              <w:t>Проблема истинности и рациональности. Объяснение, понимание и интерпретация в социально-гуманитарных науках</w:t>
            </w:r>
            <w:r w:rsidR="0077443A" w:rsidRPr="00BC75FD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14:paraId="2A11180E" w14:textId="77777777" w:rsidR="00EE0105" w:rsidRDefault="008F2C2F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6CD4AC92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5ED54ED" w14:textId="77777777" w:rsidR="00EE0105" w:rsidRDefault="00455A22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6CDFD38C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1C39EB0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28ABB775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E0105" w14:paraId="763B9665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EEA092" w14:textId="77777777" w:rsidR="00EE0105" w:rsidRPr="00390128" w:rsidRDefault="00EE0105" w:rsidP="007E66A8">
            <w:pPr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1C6B18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4D92D28F" w14:textId="77777777" w:rsidR="00BC75FD" w:rsidRPr="00BC75FD" w:rsidRDefault="00BC75FD" w:rsidP="00455A22">
            <w:pPr>
              <w:pStyle w:val="ac"/>
              <w:spacing w:after="0"/>
              <w:ind w:left="57"/>
              <w:rPr>
                <w:bCs/>
                <w:sz w:val="24"/>
                <w:szCs w:val="24"/>
              </w:rPr>
            </w:pPr>
            <w:r w:rsidRPr="00BC75FD">
              <w:rPr>
                <w:bCs/>
                <w:sz w:val="24"/>
                <w:szCs w:val="24"/>
                <w:lang w:eastAsia="en-US"/>
              </w:rPr>
              <w:t>Экономическое сознание докапиталистических эпох</w:t>
            </w:r>
            <w:r w:rsidR="0077443A" w:rsidRPr="00BC75FD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14:paraId="14A4A9C5" w14:textId="77777777" w:rsidR="00EE0105" w:rsidRDefault="008F2C2F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C119AAD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A67837D" w14:textId="77777777" w:rsidR="00EE0105" w:rsidRDefault="00455A22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102C256F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8A4D0B2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35E6E713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E0105" w14:paraId="607E2D21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705A05E" w14:textId="77777777" w:rsidR="00EE0105" w:rsidRPr="00390128" w:rsidRDefault="00EE0105" w:rsidP="007E66A8">
            <w:pPr>
              <w:snapToGrid w:val="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1C6B18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5DE623C4" w14:textId="77777777" w:rsidR="00EE0105" w:rsidRPr="00BC75FD" w:rsidRDefault="00BC75FD" w:rsidP="007E66A8">
            <w:pPr>
              <w:ind w:left="57" w:firstLine="0"/>
              <w:jc w:val="left"/>
              <w:rPr>
                <w:bCs/>
                <w:sz w:val="24"/>
                <w:szCs w:val="24"/>
              </w:rPr>
            </w:pPr>
            <w:r w:rsidRPr="00BC75FD">
              <w:rPr>
                <w:bCs/>
                <w:sz w:val="24"/>
                <w:szCs w:val="24"/>
                <w:lang w:eastAsia="en-US"/>
              </w:rPr>
              <w:t>Зарождение рыночных отношений и этапы классической политической экономии</w:t>
            </w:r>
            <w:r w:rsidR="0077443A" w:rsidRPr="00BC75FD">
              <w:rPr>
                <w:bCs/>
                <w:snapToGrid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14:paraId="60F70C70" w14:textId="77777777" w:rsidR="00EE0105" w:rsidRDefault="008F2C2F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0A516A8" w14:textId="77777777" w:rsidR="00EE0105" w:rsidRDefault="00455A22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5862E912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659440AA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38198FF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1DD71CF2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EE0105" w14:paraId="3AA2D24F" w14:textId="77777777" w:rsidTr="008434C3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3963430" w14:textId="77777777" w:rsidR="00EE0105" w:rsidRPr="007B0B78" w:rsidRDefault="00EE0105" w:rsidP="007E66A8">
            <w:pPr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C6B18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45CF02E" w14:textId="77777777" w:rsidR="00EE0105" w:rsidRPr="008F2C2F" w:rsidRDefault="008F2C2F" w:rsidP="007E66A8">
            <w:pPr>
              <w:pStyle w:val="ac"/>
              <w:spacing w:after="0"/>
              <w:ind w:left="57"/>
              <w:rPr>
                <w:bCs/>
                <w:sz w:val="24"/>
                <w:szCs w:val="24"/>
              </w:rPr>
            </w:pPr>
            <w:r w:rsidRPr="008F2C2F">
              <w:rPr>
                <w:bCs/>
                <w:sz w:val="24"/>
                <w:szCs w:val="24"/>
                <w:lang w:eastAsia="en-US"/>
              </w:rPr>
              <w:t>Маржинализм и неоклассическое направление экономической мысли</w:t>
            </w:r>
            <w:r w:rsidR="00EE0105" w:rsidRPr="008F2C2F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</w:tcPr>
          <w:p w14:paraId="4C76C6EA" w14:textId="77777777" w:rsidR="00EE0105" w:rsidRDefault="008F2C2F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03B9CD50" w14:textId="77777777" w:rsidR="00EE0105" w:rsidRDefault="00455A22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14:paraId="0A06226C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8635118" w14:textId="77777777" w:rsidR="00EE0105" w:rsidRPr="00F260CB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2AC09E" w14:textId="77777777" w:rsidR="00EE0105" w:rsidRDefault="00EE0105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542C1808" w14:textId="77777777" w:rsidR="00EE0105" w:rsidRDefault="00C0693A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D1F0C" w14:paraId="657F21F3" w14:textId="77777777" w:rsidTr="00A96756">
        <w:tc>
          <w:tcPr>
            <w:tcW w:w="5671" w:type="dxa"/>
            <w:gridSpan w:val="2"/>
            <w:tcBorders>
              <w:left w:val="single" w:sz="4" w:space="0" w:color="auto"/>
            </w:tcBorders>
          </w:tcPr>
          <w:p w14:paraId="136AEDA7" w14:textId="77777777" w:rsidR="008D1F0C" w:rsidRPr="008434C3" w:rsidRDefault="008D1F0C" w:rsidP="008D1F0C">
            <w:pPr>
              <w:ind w:left="567" w:firstLine="0"/>
              <w:rPr>
                <w:b/>
                <w:sz w:val="24"/>
                <w:szCs w:val="24"/>
              </w:rPr>
            </w:pPr>
            <w:r w:rsidRPr="008434C3">
              <w:rPr>
                <w:b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14:paraId="082BE80D" w14:textId="77777777" w:rsidR="008D1F0C" w:rsidRDefault="008D1F0C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14:paraId="17720009" w14:textId="77777777" w:rsidR="008D1F0C" w:rsidRDefault="008D1F0C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0B780D6C" w14:textId="77777777" w:rsidR="008D1F0C" w:rsidRDefault="008D1F0C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14:paraId="17A7ABE6" w14:textId="77777777" w:rsidR="008D1F0C" w:rsidRPr="00F260CB" w:rsidRDefault="008D1F0C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7A4ADC" w14:textId="77777777" w:rsidR="008D1F0C" w:rsidRDefault="008D1F0C" w:rsidP="007E66A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6C968527" w14:textId="77777777" w:rsidR="008D1F0C" w:rsidRDefault="008D1F0C" w:rsidP="007E66A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EE0105" w14:paraId="0EF33AD6" w14:textId="77777777" w:rsidTr="008434C3"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65FFC" w14:textId="77777777" w:rsidR="00EE0105" w:rsidRPr="00A171E6" w:rsidRDefault="00EE0105" w:rsidP="007E66A8">
            <w:pPr>
              <w:tabs>
                <w:tab w:val="left" w:pos="1281"/>
                <w:tab w:val="left" w:pos="1707"/>
              </w:tabs>
              <w:ind w:left="567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Pr="00A171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 дисциплине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BDD3849" w14:textId="77777777" w:rsidR="00EE0105" w:rsidRPr="00F260CB" w:rsidRDefault="0077443A" w:rsidP="007E66A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0C53E61" w14:textId="77777777" w:rsidR="00EE0105" w:rsidRPr="004B1E0C" w:rsidRDefault="0077443A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9F704CD" w14:textId="77777777" w:rsidR="00EE0105" w:rsidRPr="004B1E0C" w:rsidRDefault="0077443A" w:rsidP="00EE010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4800629" w14:textId="77777777" w:rsidR="00EE0105" w:rsidRPr="004B1E0C" w:rsidRDefault="00EE0105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793CFE" w14:textId="77777777" w:rsidR="00EE0105" w:rsidRPr="004B1E0C" w:rsidRDefault="0077443A" w:rsidP="007E66A8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25BDE8" w14:textId="77777777" w:rsidR="00EE0105" w:rsidRPr="004B1E0C" w:rsidRDefault="0077443A" w:rsidP="000A489A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</w:tr>
    </w:tbl>
    <w:p w14:paraId="2424D725" w14:textId="77777777" w:rsidR="007E66A8" w:rsidRPr="008434C3" w:rsidRDefault="007E66A8" w:rsidP="007E66A8">
      <w:pPr>
        <w:ind w:firstLine="567"/>
        <w:rPr>
          <w:sz w:val="10"/>
          <w:szCs w:val="10"/>
        </w:rPr>
      </w:pPr>
    </w:p>
    <w:p w14:paraId="345E7125" w14:textId="77777777" w:rsidR="0077443A" w:rsidRPr="0077443A" w:rsidRDefault="0077443A" w:rsidP="00C4378F">
      <w:pPr>
        <w:ind w:firstLine="0"/>
        <w:jc w:val="center"/>
        <w:rPr>
          <w:sz w:val="28"/>
          <w:szCs w:val="28"/>
        </w:rPr>
      </w:pPr>
    </w:p>
    <w:p w14:paraId="262775F4" w14:textId="77777777" w:rsidR="007E66A8" w:rsidRPr="000C15B0" w:rsidRDefault="007E66A8" w:rsidP="00C4378F">
      <w:pPr>
        <w:ind w:firstLine="0"/>
        <w:jc w:val="center"/>
        <w:rPr>
          <w:i/>
          <w:sz w:val="28"/>
          <w:szCs w:val="28"/>
        </w:rPr>
      </w:pPr>
      <w:r w:rsidRPr="000C15B0">
        <w:rPr>
          <w:i/>
          <w:sz w:val="28"/>
          <w:szCs w:val="28"/>
        </w:rPr>
        <w:t>5.2. Содержание дисциплины «</w:t>
      </w:r>
      <w:r>
        <w:rPr>
          <w:i/>
          <w:sz w:val="28"/>
          <w:szCs w:val="28"/>
        </w:rPr>
        <w:t>История и ф</w:t>
      </w:r>
      <w:r w:rsidRPr="000C15B0">
        <w:rPr>
          <w:i/>
          <w:sz w:val="28"/>
          <w:szCs w:val="28"/>
        </w:rPr>
        <w:t>илософия</w:t>
      </w:r>
      <w:r>
        <w:rPr>
          <w:i/>
          <w:sz w:val="28"/>
          <w:szCs w:val="28"/>
        </w:rPr>
        <w:t xml:space="preserve"> науки</w:t>
      </w:r>
      <w:r w:rsidRPr="000C15B0">
        <w:rPr>
          <w:i/>
          <w:sz w:val="28"/>
          <w:szCs w:val="28"/>
        </w:rPr>
        <w:t>»</w:t>
      </w:r>
    </w:p>
    <w:p w14:paraId="52E4DF7E" w14:textId="77777777" w:rsidR="007E66A8" w:rsidRDefault="007E66A8" w:rsidP="00C4378F">
      <w:pPr>
        <w:ind w:firstLine="0"/>
        <w:jc w:val="center"/>
        <w:rPr>
          <w:sz w:val="28"/>
          <w:szCs w:val="28"/>
        </w:rPr>
      </w:pPr>
    </w:p>
    <w:p w14:paraId="315EB40C" w14:textId="77777777" w:rsidR="007E66A8" w:rsidRPr="00F971B1" w:rsidRDefault="007E66A8" w:rsidP="00A74825">
      <w:pPr>
        <w:pStyle w:val="ac"/>
        <w:spacing w:after="0"/>
        <w:ind w:left="0" w:firstLine="567"/>
        <w:jc w:val="both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>1</w:t>
      </w:r>
      <w:r w:rsidRPr="00F971B1">
        <w:rPr>
          <w:b/>
          <w:sz w:val="28"/>
          <w:szCs w:val="28"/>
        </w:rPr>
        <w:t>. Общие проблемы истории и философии науки</w:t>
      </w:r>
    </w:p>
    <w:p w14:paraId="192E10F2" w14:textId="77777777" w:rsidR="007E66A8" w:rsidRPr="00F971B1" w:rsidRDefault="007E66A8" w:rsidP="00A74825">
      <w:pPr>
        <w:pStyle w:val="ac"/>
        <w:spacing w:after="0"/>
        <w:ind w:left="0" w:firstLine="567"/>
        <w:jc w:val="both"/>
        <w:rPr>
          <w:sz w:val="28"/>
          <w:szCs w:val="28"/>
        </w:rPr>
      </w:pPr>
    </w:p>
    <w:p w14:paraId="174CCC90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971B1">
        <w:rPr>
          <w:b/>
          <w:sz w:val="28"/>
          <w:szCs w:val="28"/>
          <w:lang w:eastAsia="en-US"/>
        </w:rPr>
        <w:t>Тема 1.</w:t>
      </w:r>
      <w:r w:rsidRPr="00F971B1">
        <w:rPr>
          <w:sz w:val="28"/>
          <w:szCs w:val="28"/>
          <w:lang w:eastAsia="en-US"/>
        </w:rPr>
        <w:t xml:space="preserve"> </w:t>
      </w:r>
      <w:r w:rsidRPr="00F971B1">
        <w:rPr>
          <w:b/>
          <w:sz w:val="28"/>
          <w:szCs w:val="28"/>
        </w:rPr>
        <w:t>Наука в культуре современной цивилизации</w:t>
      </w:r>
    </w:p>
    <w:p w14:paraId="78507013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4326FE">
        <w:rPr>
          <w:b/>
          <w:sz w:val="28"/>
          <w:szCs w:val="28"/>
          <w:lang w:eastAsia="en-US"/>
        </w:rPr>
        <w:t>Лекци</w:t>
      </w:r>
      <w:r w:rsidR="000E73D0">
        <w:rPr>
          <w:b/>
          <w:sz w:val="28"/>
          <w:szCs w:val="28"/>
          <w:lang w:eastAsia="en-US"/>
        </w:rPr>
        <w:t>онное занятие 1 «</w:t>
      </w:r>
      <w:r w:rsidR="000E73D0" w:rsidRPr="00F971B1">
        <w:rPr>
          <w:b/>
          <w:sz w:val="28"/>
          <w:szCs w:val="28"/>
        </w:rPr>
        <w:t>Наука в культуре современной цивилизации</w:t>
      </w:r>
      <w:r w:rsidR="000E73D0">
        <w:rPr>
          <w:b/>
          <w:sz w:val="28"/>
          <w:szCs w:val="28"/>
        </w:rPr>
        <w:t>»</w:t>
      </w:r>
      <w:r w:rsidR="008434C3">
        <w:rPr>
          <w:b/>
          <w:sz w:val="28"/>
          <w:szCs w:val="28"/>
          <w:lang w:eastAsia="en-US"/>
        </w:rPr>
        <w:t>:</w:t>
      </w:r>
    </w:p>
    <w:p w14:paraId="40E878D8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4326FE">
        <w:rPr>
          <w:sz w:val="28"/>
          <w:szCs w:val="28"/>
          <w:lang w:eastAsia="en-US"/>
        </w:rPr>
        <w:t>1.</w:t>
      </w:r>
      <w:r w:rsidR="0037514E">
        <w:rPr>
          <w:sz w:val="28"/>
          <w:szCs w:val="28"/>
          <w:lang w:eastAsia="en-US"/>
        </w:rPr>
        <w:tab/>
      </w:r>
      <w:r w:rsidRPr="004326FE">
        <w:rPr>
          <w:sz w:val="28"/>
          <w:szCs w:val="28"/>
          <w:lang w:eastAsia="en-US"/>
        </w:rPr>
        <w:t>Техногенный и традиционалистский типы цивилизационного развития и их базисные ценности.</w:t>
      </w:r>
    </w:p>
    <w:p w14:paraId="3170DEB2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4326FE">
        <w:rPr>
          <w:sz w:val="28"/>
          <w:szCs w:val="28"/>
          <w:lang w:eastAsia="en-US"/>
        </w:rPr>
        <w:t>2.</w:t>
      </w:r>
      <w:r w:rsidR="0037514E">
        <w:rPr>
          <w:sz w:val="28"/>
          <w:szCs w:val="28"/>
          <w:lang w:eastAsia="en-US"/>
        </w:rPr>
        <w:tab/>
      </w:r>
      <w:r w:rsidRPr="004326FE">
        <w:rPr>
          <w:sz w:val="28"/>
          <w:szCs w:val="28"/>
          <w:lang w:eastAsia="en-US"/>
        </w:rPr>
        <w:t>Ценность научной рациональности.</w:t>
      </w:r>
    </w:p>
    <w:p w14:paraId="521C1F8A" w14:textId="77777777" w:rsidR="007E66A8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4326FE">
        <w:rPr>
          <w:sz w:val="28"/>
          <w:szCs w:val="28"/>
          <w:lang w:eastAsia="en-US"/>
        </w:rPr>
        <w:t>3.</w:t>
      </w:r>
      <w:r w:rsidR="0037514E">
        <w:rPr>
          <w:sz w:val="28"/>
          <w:szCs w:val="28"/>
          <w:lang w:eastAsia="en-US"/>
        </w:rPr>
        <w:tab/>
      </w:r>
      <w:r w:rsidRPr="004326FE">
        <w:rPr>
          <w:sz w:val="28"/>
          <w:szCs w:val="28"/>
          <w:lang w:eastAsia="en-US"/>
        </w:rPr>
        <w:t>Наука и философия.</w:t>
      </w:r>
    </w:p>
    <w:p w14:paraId="1BF2D8E9" w14:textId="77777777" w:rsidR="008434C3" w:rsidRDefault="0077443A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4378F" w:rsidRPr="004326FE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4326FE">
        <w:rPr>
          <w:sz w:val="28"/>
          <w:szCs w:val="28"/>
          <w:lang w:eastAsia="en-US"/>
        </w:rPr>
        <w:t>Наука и искусство.</w:t>
      </w:r>
    </w:p>
    <w:p w14:paraId="4E782C13" w14:textId="77777777" w:rsidR="008434C3" w:rsidRDefault="0077443A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C4378F" w:rsidRPr="004326FE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4326FE">
        <w:rPr>
          <w:sz w:val="28"/>
          <w:szCs w:val="28"/>
          <w:lang w:eastAsia="en-US"/>
        </w:rPr>
        <w:t>Роль науки в современном образовании и формировании личности.</w:t>
      </w:r>
    </w:p>
    <w:p w14:paraId="733FAF0A" w14:textId="77777777" w:rsidR="00C4378F" w:rsidRPr="00E16352" w:rsidRDefault="0077443A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4378F" w:rsidRPr="004326FE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4326FE">
        <w:rPr>
          <w:sz w:val="28"/>
          <w:szCs w:val="28"/>
          <w:lang w:eastAsia="en-US"/>
        </w:rPr>
        <w:t>Функции науки в жизни общества.</w:t>
      </w:r>
    </w:p>
    <w:p w14:paraId="6D2B002D" w14:textId="77777777" w:rsidR="007E66A8" w:rsidRPr="00D77DA6" w:rsidRDefault="007E66A8" w:rsidP="007E66A8">
      <w:pPr>
        <w:ind w:firstLine="567"/>
        <w:rPr>
          <w:sz w:val="28"/>
          <w:szCs w:val="28"/>
        </w:rPr>
      </w:pPr>
      <w:r w:rsidRPr="00D77DA6">
        <w:rPr>
          <w:b/>
          <w:sz w:val="28"/>
          <w:szCs w:val="28"/>
        </w:rPr>
        <w:t>Самостоятельная работа</w:t>
      </w:r>
      <w:r>
        <w:rPr>
          <w:b/>
          <w:sz w:val="28"/>
          <w:szCs w:val="28"/>
        </w:rPr>
        <w:t>:</w:t>
      </w:r>
      <w:r w:rsidRPr="00D77DA6">
        <w:rPr>
          <w:b/>
          <w:sz w:val="28"/>
          <w:szCs w:val="28"/>
        </w:rPr>
        <w:t xml:space="preserve"> </w:t>
      </w:r>
      <w:r w:rsidRPr="00D77DA6">
        <w:rPr>
          <w:sz w:val="28"/>
          <w:szCs w:val="28"/>
        </w:rPr>
        <w:t>Традиционалистский и техногенный типы цивилизационного развития и их базисные ценности. Ценность научной рациональности. Наука и философия. Наука и искусство. Роль науки в современном образовании и формировании личности. Функции науки в жизни общества (наука как мировоззрение, как производительная и социальная сила).</w:t>
      </w:r>
    </w:p>
    <w:p w14:paraId="25B2ADC5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52C115F0" w14:textId="0DDA0D56" w:rsidR="007E66A8" w:rsidRPr="00F971B1" w:rsidRDefault="00D9246F" w:rsidP="007E66A8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7E66A8" w:rsidRPr="00F971B1">
        <w:rPr>
          <w:sz w:val="28"/>
          <w:szCs w:val="28"/>
        </w:rPr>
        <w:t>сновная: [1</w:t>
      </w:r>
      <w:r w:rsidR="00B109E1">
        <w:rPr>
          <w:sz w:val="28"/>
          <w:szCs w:val="28"/>
        </w:rPr>
        <w:t xml:space="preserve">, 2, </w:t>
      </w:r>
      <w:r w:rsidR="009D39D0">
        <w:rPr>
          <w:sz w:val="28"/>
          <w:szCs w:val="28"/>
        </w:rPr>
        <w:t>4</w:t>
      </w:r>
      <w:r w:rsidR="007E66A8" w:rsidRPr="00F971B1">
        <w:rPr>
          <w:sz w:val="28"/>
          <w:szCs w:val="28"/>
        </w:rPr>
        <w:t>];</w:t>
      </w:r>
    </w:p>
    <w:p w14:paraId="54737AF1" w14:textId="6AF72D21" w:rsidR="007E66A8" w:rsidRPr="00F971B1" w:rsidRDefault="00D9246F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D4D6F" w:rsidRPr="00F971B1">
        <w:rPr>
          <w:rFonts w:ascii="Times New Roman" w:hAnsi="Times New Roman"/>
          <w:sz w:val="28"/>
          <w:szCs w:val="28"/>
        </w:rPr>
        <w:t>ополнительная: [1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AD4D6F" w:rsidRPr="00F971B1">
        <w:rPr>
          <w:rFonts w:ascii="Times New Roman" w:hAnsi="Times New Roman"/>
          <w:sz w:val="28"/>
          <w:szCs w:val="28"/>
        </w:rPr>
        <w:t>].</w:t>
      </w:r>
    </w:p>
    <w:p w14:paraId="6D4058D3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9C785C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971B1">
        <w:rPr>
          <w:b/>
          <w:sz w:val="28"/>
          <w:szCs w:val="28"/>
          <w:lang w:eastAsia="en-US"/>
        </w:rPr>
        <w:t>Тема 2.</w:t>
      </w:r>
      <w:r w:rsidRPr="00F971B1">
        <w:rPr>
          <w:sz w:val="28"/>
          <w:szCs w:val="28"/>
          <w:lang w:eastAsia="en-US"/>
        </w:rPr>
        <w:t xml:space="preserve"> </w:t>
      </w:r>
      <w:r w:rsidRPr="00F971B1">
        <w:rPr>
          <w:b/>
          <w:sz w:val="28"/>
          <w:szCs w:val="28"/>
          <w:lang w:eastAsia="en-US"/>
        </w:rPr>
        <w:t>Возникновение науки и основные стадии её исторической эволюции</w:t>
      </w:r>
    </w:p>
    <w:p w14:paraId="05C235DF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987DBA">
        <w:rPr>
          <w:b/>
          <w:sz w:val="28"/>
          <w:szCs w:val="28"/>
          <w:lang w:eastAsia="en-US"/>
        </w:rPr>
        <w:t>Лекци</w:t>
      </w:r>
      <w:r w:rsidR="00877B17">
        <w:rPr>
          <w:b/>
          <w:sz w:val="28"/>
          <w:szCs w:val="28"/>
          <w:lang w:eastAsia="en-US"/>
        </w:rPr>
        <w:t>онное занятие</w:t>
      </w:r>
      <w:r w:rsidR="000E73D0">
        <w:rPr>
          <w:b/>
          <w:sz w:val="28"/>
          <w:szCs w:val="28"/>
          <w:lang w:eastAsia="en-US"/>
        </w:rPr>
        <w:t xml:space="preserve"> 2.1 «</w:t>
      </w:r>
      <w:r w:rsidR="000E73D0" w:rsidRPr="00F971B1">
        <w:rPr>
          <w:b/>
          <w:sz w:val="28"/>
          <w:szCs w:val="28"/>
          <w:lang w:eastAsia="en-US"/>
        </w:rPr>
        <w:t>Возникновение науки и основные стадии её исторической эволюции</w:t>
      </w:r>
      <w:r w:rsidR="000E73D0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>:</w:t>
      </w:r>
    </w:p>
    <w:p w14:paraId="06995454" w14:textId="77777777" w:rsidR="007E66A8" w:rsidRDefault="008434C3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8434C3">
        <w:rPr>
          <w:sz w:val="28"/>
          <w:szCs w:val="28"/>
          <w:lang w:eastAsia="en-US"/>
        </w:rPr>
        <w:t>1.</w:t>
      </w:r>
      <w:r w:rsidR="0037514E">
        <w:rPr>
          <w:b/>
          <w:sz w:val="28"/>
          <w:szCs w:val="28"/>
          <w:lang w:eastAsia="en-US"/>
        </w:rPr>
        <w:tab/>
      </w:r>
      <w:proofErr w:type="spellStart"/>
      <w:r w:rsidR="007E66A8" w:rsidRPr="00D77DA6">
        <w:rPr>
          <w:sz w:val="28"/>
          <w:szCs w:val="28"/>
          <w:lang w:eastAsia="en-US"/>
        </w:rPr>
        <w:t>Преднаука</w:t>
      </w:r>
      <w:proofErr w:type="spellEnd"/>
      <w:r w:rsidR="007E66A8" w:rsidRPr="00D77DA6">
        <w:rPr>
          <w:sz w:val="28"/>
          <w:szCs w:val="28"/>
          <w:lang w:eastAsia="en-US"/>
        </w:rPr>
        <w:t xml:space="preserve"> и наука в собственном смысле слова.</w:t>
      </w:r>
      <w:r w:rsidR="007E66A8" w:rsidRPr="00987DBA">
        <w:rPr>
          <w:sz w:val="28"/>
          <w:szCs w:val="28"/>
          <w:lang w:eastAsia="en-US"/>
        </w:rPr>
        <w:t xml:space="preserve"> </w:t>
      </w:r>
    </w:p>
    <w:p w14:paraId="4344C35A" w14:textId="77777777" w:rsidR="00C4378F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434C3" w:rsidRPr="008434C3">
        <w:rPr>
          <w:sz w:val="28"/>
          <w:szCs w:val="28"/>
          <w:lang w:eastAsia="en-US"/>
        </w:rPr>
        <w:t>.</w:t>
      </w:r>
      <w:r w:rsidR="0037514E">
        <w:rPr>
          <w:b/>
          <w:sz w:val="28"/>
          <w:szCs w:val="28"/>
          <w:lang w:eastAsia="en-US"/>
        </w:rPr>
        <w:tab/>
      </w:r>
      <w:r w:rsidR="00C4378F" w:rsidRPr="00D77DA6">
        <w:rPr>
          <w:sz w:val="28"/>
          <w:szCs w:val="28"/>
          <w:lang w:eastAsia="en-US"/>
        </w:rPr>
        <w:t>Культура античного полиса и становление первых форм теоретической науки.</w:t>
      </w:r>
    </w:p>
    <w:p w14:paraId="40072D4F" w14:textId="77777777" w:rsidR="00C4378F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8434C3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D77DA6">
        <w:rPr>
          <w:sz w:val="28"/>
          <w:szCs w:val="28"/>
          <w:lang w:eastAsia="en-US"/>
        </w:rPr>
        <w:t>Развитие логических норм научного мышления и организация науки в средневековых университетах.</w:t>
      </w:r>
      <w:r w:rsidR="00C4378F" w:rsidRPr="00987DBA">
        <w:rPr>
          <w:sz w:val="28"/>
          <w:szCs w:val="28"/>
          <w:lang w:eastAsia="en-US"/>
        </w:rPr>
        <w:t xml:space="preserve"> </w:t>
      </w:r>
    </w:p>
    <w:p w14:paraId="6E6212D4" w14:textId="77777777" w:rsidR="008434C3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8434C3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D77DA6">
        <w:rPr>
          <w:sz w:val="28"/>
          <w:szCs w:val="28"/>
          <w:lang w:eastAsia="en-US"/>
        </w:rPr>
        <w:t>Становление опытной науки в новоевропейской культуре.</w:t>
      </w:r>
    </w:p>
    <w:p w14:paraId="437934C5" w14:textId="77777777" w:rsidR="008434C3" w:rsidRDefault="00EE0105" w:rsidP="007E66A8">
      <w:pPr>
        <w:widowControl/>
        <w:ind w:firstLine="567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Практическое занятие</w:t>
      </w:r>
      <w:r w:rsidR="003E0536" w:rsidRPr="003E0536">
        <w:rPr>
          <w:b/>
          <w:sz w:val="28"/>
          <w:szCs w:val="28"/>
          <w:lang w:eastAsia="en-US"/>
        </w:rPr>
        <w:t xml:space="preserve"> </w:t>
      </w:r>
      <w:r w:rsidR="000E73D0">
        <w:rPr>
          <w:b/>
          <w:sz w:val="28"/>
          <w:szCs w:val="28"/>
          <w:lang w:eastAsia="en-US"/>
        </w:rPr>
        <w:t xml:space="preserve">2.2 </w:t>
      </w:r>
      <w:r w:rsidR="003E0536">
        <w:rPr>
          <w:b/>
          <w:sz w:val="28"/>
          <w:szCs w:val="28"/>
          <w:lang w:eastAsia="en-US"/>
        </w:rPr>
        <w:t>«</w:t>
      </w:r>
      <w:r w:rsidR="003E0536" w:rsidRPr="00F971B1">
        <w:rPr>
          <w:b/>
          <w:sz w:val="28"/>
          <w:szCs w:val="28"/>
          <w:lang w:eastAsia="en-US"/>
        </w:rPr>
        <w:t>Возникновение науки и основные стадии её исторической эволюции</w:t>
      </w:r>
      <w:r w:rsidR="003E0536">
        <w:rPr>
          <w:b/>
          <w:sz w:val="28"/>
          <w:szCs w:val="28"/>
          <w:lang w:eastAsia="en-US"/>
        </w:rPr>
        <w:t>»</w:t>
      </w:r>
      <w:r w:rsidR="007E66A8" w:rsidRPr="00987DBA">
        <w:rPr>
          <w:b/>
          <w:sz w:val="28"/>
          <w:szCs w:val="28"/>
          <w:lang w:eastAsia="en-US"/>
        </w:rPr>
        <w:t>:</w:t>
      </w:r>
    </w:p>
    <w:p w14:paraId="1BEA36D2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987DBA">
        <w:rPr>
          <w:sz w:val="28"/>
          <w:szCs w:val="28"/>
          <w:lang w:eastAsia="en-US"/>
        </w:rPr>
        <w:t>1.</w:t>
      </w:r>
      <w:r w:rsidR="0037514E">
        <w:rPr>
          <w:sz w:val="28"/>
          <w:szCs w:val="28"/>
          <w:lang w:eastAsia="en-US"/>
        </w:rPr>
        <w:tab/>
      </w:r>
      <w:proofErr w:type="spellStart"/>
      <w:r w:rsidRPr="00D77DA6">
        <w:rPr>
          <w:sz w:val="28"/>
          <w:szCs w:val="28"/>
          <w:lang w:eastAsia="en-US"/>
        </w:rPr>
        <w:t>Преднаука</w:t>
      </w:r>
      <w:proofErr w:type="spellEnd"/>
      <w:r w:rsidRPr="00D77DA6">
        <w:rPr>
          <w:sz w:val="28"/>
          <w:szCs w:val="28"/>
          <w:lang w:eastAsia="en-US"/>
        </w:rPr>
        <w:t xml:space="preserve"> и наука в собственном смысле слова.</w:t>
      </w:r>
    </w:p>
    <w:p w14:paraId="0345D42F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D77DA6">
        <w:rPr>
          <w:sz w:val="28"/>
          <w:szCs w:val="28"/>
          <w:lang w:eastAsia="en-US"/>
        </w:rPr>
        <w:t>2.</w:t>
      </w:r>
      <w:r w:rsidR="0037514E">
        <w:rPr>
          <w:sz w:val="28"/>
          <w:szCs w:val="28"/>
          <w:lang w:eastAsia="en-US"/>
        </w:rPr>
        <w:tab/>
      </w:r>
      <w:r w:rsidRPr="00D77DA6">
        <w:rPr>
          <w:sz w:val="28"/>
          <w:szCs w:val="28"/>
          <w:lang w:eastAsia="en-US"/>
        </w:rPr>
        <w:t>Культура античного полиса и становление первых форм теоретической науки.</w:t>
      </w:r>
    </w:p>
    <w:p w14:paraId="28E9C3E7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D77DA6">
        <w:rPr>
          <w:sz w:val="28"/>
          <w:szCs w:val="28"/>
          <w:lang w:eastAsia="en-US"/>
        </w:rPr>
        <w:t>3.</w:t>
      </w:r>
      <w:r w:rsidR="0037514E">
        <w:rPr>
          <w:sz w:val="28"/>
          <w:szCs w:val="28"/>
          <w:lang w:eastAsia="en-US"/>
        </w:rPr>
        <w:tab/>
      </w:r>
      <w:r w:rsidRPr="00D77DA6">
        <w:rPr>
          <w:sz w:val="28"/>
          <w:szCs w:val="28"/>
          <w:lang w:eastAsia="en-US"/>
        </w:rPr>
        <w:t>Развитие логических норм научного мышления и организация науки в средневековых университетах.</w:t>
      </w:r>
    </w:p>
    <w:p w14:paraId="2B0D2A92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D77DA6">
        <w:rPr>
          <w:sz w:val="28"/>
          <w:szCs w:val="28"/>
          <w:lang w:eastAsia="en-US"/>
        </w:rPr>
        <w:t>4.</w:t>
      </w:r>
      <w:r w:rsidR="0037514E">
        <w:rPr>
          <w:sz w:val="28"/>
          <w:szCs w:val="28"/>
          <w:lang w:eastAsia="en-US"/>
        </w:rPr>
        <w:tab/>
      </w:r>
      <w:r w:rsidRPr="00D77DA6">
        <w:rPr>
          <w:sz w:val="28"/>
          <w:szCs w:val="28"/>
          <w:lang w:eastAsia="en-US"/>
        </w:rPr>
        <w:t>Становление опытной науки в новоевропейской культуре.</w:t>
      </w:r>
    </w:p>
    <w:p w14:paraId="3326EF9E" w14:textId="77777777" w:rsidR="007E66A8" w:rsidRPr="00987DBA" w:rsidRDefault="007E66A8" w:rsidP="007E66A8">
      <w:pPr>
        <w:ind w:firstLine="567"/>
        <w:rPr>
          <w:sz w:val="28"/>
          <w:szCs w:val="28"/>
        </w:rPr>
      </w:pPr>
      <w:r w:rsidRPr="00987DBA">
        <w:rPr>
          <w:b/>
          <w:sz w:val="28"/>
          <w:szCs w:val="28"/>
        </w:rPr>
        <w:t xml:space="preserve">Самостоятельная работа: </w:t>
      </w:r>
      <w:proofErr w:type="spellStart"/>
      <w:r w:rsidRPr="00987DBA">
        <w:rPr>
          <w:sz w:val="28"/>
          <w:szCs w:val="28"/>
        </w:rPr>
        <w:t>Преднаука</w:t>
      </w:r>
      <w:proofErr w:type="spellEnd"/>
      <w:r w:rsidRPr="00987DBA">
        <w:rPr>
          <w:sz w:val="28"/>
          <w:szCs w:val="28"/>
        </w:rPr>
        <w:t xml:space="preserve"> и наука в собственном смысле слова. Две стратегии порождения знаний: обобщение практического опыта и конструирование теоретических моделей, обеспечивающих выход за рамки </w:t>
      </w:r>
      <w:r w:rsidRPr="00987DBA">
        <w:rPr>
          <w:sz w:val="28"/>
          <w:szCs w:val="28"/>
        </w:rPr>
        <w:lastRenderedPageBreak/>
        <w:t xml:space="preserve">наличных исторически сложившихся форм производства и обыденного опыта. Культура античного полиса и становление первых форм теоретической науки. Античная логика и математика. Развитие логических норм научного мышления и организаций науки в средневековых университетах. Роль христианской теологии в изменении созерцательной позиции ученого: человек творец с маленькой буквы; манипуляция с природными объектами – алхимия, астрология, магия. Западная и восточная средневековая наука. Становление опытной науки в новоевропейской культуре. Формирование идеалов </w:t>
      </w:r>
      <w:proofErr w:type="spellStart"/>
      <w:r w:rsidRPr="00987DBA">
        <w:rPr>
          <w:sz w:val="28"/>
          <w:szCs w:val="28"/>
        </w:rPr>
        <w:t>математизированного</w:t>
      </w:r>
      <w:proofErr w:type="spellEnd"/>
      <w:r w:rsidRPr="00987DBA">
        <w:rPr>
          <w:sz w:val="28"/>
          <w:szCs w:val="28"/>
        </w:rPr>
        <w:t xml:space="preserve"> и опытного знания: оксфордская школа, Роджер Бэкон, Уильям Оккам. Предпосылки возникновения экспериментального метода и его соединения с математическим описанием природы. Г. Галилей, Френсис Бэкон, Р. Декарт. Мировоззренческая роль науки в новоевропейской культуре. Социокультурные предпосылки возникновения экспериментального метода и его соединения с математическим описанием природы. Формирование науки как профессиональной деятельности. Возникновение дисциплинарно-организованной науки. Технологические применения науки. Формирование технических </w:t>
      </w:r>
      <w:proofErr w:type="spellStart"/>
      <w:r w:rsidRPr="00987DBA">
        <w:rPr>
          <w:sz w:val="28"/>
          <w:szCs w:val="28"/>
        </w:rPr>
        <w:t>наук.Становление</w:t>
      </w:r>
      <w:proofErr w:type="spellEnd"/>
      <w:r w:rsidRPr="00987DBA">
        <w:rPr>
          <w:sz w:val="28"/>
          <w:szCs w:val="28"/>
        </w:rPr>
        <w:t xml:space="preserve"> социальных и гуманитарных наук. Мировоззренческие основания социально-исторического исследования.</w:t>
      </w:r>
    </w:p>
    <w:p w14:paraId="77C34C4C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1A52FFE4" w14:textId="7B22BFC1" w:rsidR="009D39D0" w:rsidRPr="00F971B1" w:rsidRDefault="00D9246F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B109E1" w:rsidRPr="00F971B1">
        <w:rPr>
          <w:sz w:val="28"/>
          <w:szCs w:val="28"/>
        </w:rPr>
        <w:t>1</w:t>
      </w:r>
      <w:r w:rsidR="00B109E1">
        <w:rPr>
          <w:sz w:val="28"/>
          <w:szCs w:val="28"/>
        </w:rPr>
        <w:t>, 2, 4</w:t>
      </w:r>
      <w:r w:rsidR="009D39D0" w:rsidRPr="00F971B1">
        <w:rPr>
          <w:sz w:val="28"/>
          <w:szCs w:val="28"/>
        </w:rPr>
        <w:t>];</w:t>
      </w:r>
    </w:p>
    <w:p w14:paraId="7D2F801A" w14:textId="1BFAAC88" w:rsidR="00BC75FD" w:rsidRPr="00F971B1" w:rsidRDefault="00D9246F" w:rsidP="00BC75FD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75FD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 w:rsidRPr="00F971B1">
        <w:rPr>
          <w:rFonts w:ascii="Times New Roman" w:hAnsi="Times New Roman"/>
          <w:sz w:val="28"/>
          <w:szCs w:val="28"/>
        </w:rPr>
        <w:t>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BC75FD" w:rsidRPr="00F971B1">
        <w:rPr>
          <w:rFonts w:ascii="Times New Roman" w:hAnsi="Times New Roman"/>
          <w:sz w:val="28"/>
          <w:szCs w:val="28"/>
        </w:rPr>
        <w:t>].</w:t>
      </w:r>
    </w:p>
    <w:p w14:paraId="22526114" w14:textId="45EC05D8" w:rsidR="007E66A8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630B04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971B1">
        <w:rPr>
          <w:b/>
          <w:sz w:val="28"/>
          <w:szCs w:val="28"/>
          <w:lang w:eastAsia="en-US"/>
        </w:rPr>
        <w:t>Тема 3. Структура научного знания</w:t>
      </w:r>
    </w:p>
    <w:p w14:paraId="6BAA6E9E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C57DE6">
        <w:rPr>
          <w:b/>
          <w:sz w:val="28"/>
          <w:szCs w:val="28"/>
          <w:lang w:eastAsia="en-US"/>
        </w:rPr>
        <w:t>Лекци</w:t>
      </w:r>
      <w:r w:rsidR="00D9246F">
        <w:rPr>
          <w:b/>
          <w:sz w:val="28"/>
          <w:szCs w:val="28"/>
          <w:lang w:eastAsia="en-US"/>
        </w:rPr>
        <w:t>онное занятие 3.1 «</w:t>
      </w:r>
      <w:r w:rsidR="00D9246F" w:rsidRPr="00F971B1">
        <w:rPr>
          <w:b/>
          <w:sz w:val="28"/>
          <w:szCs w:val="28"/>
          <w:lang w:eastAsia="en-US"/>
        </w:rPr>
        <w:t>Структура научного знания</w:t>
      </w:r>
      <w:r w:rsidR="00D9246F">
        <w:rPr>
          <w:b/>
          <w:sz w:val="28"/>
          <w:szCs w:val="28"/>
          <w:lang w:eastAsia="en-US"/>
        </w:rPr>
        <w:t>»</w:t>
      </w:r>
      <w:r w:rsidRPr="00C57DE6">
        <w:rPr>
          <w:b/>
          <w:sz w:val="28"/>
          <w:szCs w:val="28"/>
          <w:lang w:eastAsia="en-US"/>
        </w:rPr>
        <w:t>:</w:t>
      </w:r>
    </w:p>
    <w:p w14:paraId="04629F42" w14:textId="77777777" w:rsidR="008434C3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1.</w:t>
      </w:r>
      <w:r w:rsidR="0037514E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Научное знание как сложная развивающаяся система.</w:t>
      </w:r>
    </w:p>
    <w:p w14:paraId="56846431" w14:textId="77777777" w:rsidR="007E66A8" w:rsidRDefault="007E66A8" w:rsidP="0037514E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2.</w:t>
      </w:r>
      <w:r w:rsidR="0037514E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Структура эмпирического знания.</w:t>
      </w:r>
    </w:p>
    <w:p w14:paraId="30049500" w14:textId="77777777" w:rsidR="008434C3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4378F" w:rsidRPr="00C57DE6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C57DE6">
        <w:rPr>
          <w:sz w:val="28"/>
          <w:szCs w:val="28"/>
          <w:lang w:eastAsia="en-US"/>
        </w:rPr>
        <w:t>Структура теоретического знания.</w:t>
      </w:r>
    </w:p>
    <w:p w14:paraId="3AD4FBBD" w14:textId="77777777" w:rsidR="00C4378F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4378F" w:rsidRPr="00C57DE6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C57DE6">
        <w:rPr>
          <w:sz w:val="28"/>
          <w:szCs w:val="28"/>
          <w:lang w:eastAsia="en-US"/>
        </w:rPr>
        <w:t>Основания науки.</w:t>
      </w:r>
    </w:p>
    <w:p w14:paraId="17CA5A3A" w14:textId="77777777" w:rsidR="008434C3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C4378F" w:rsidRPr="00C57DE6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C57DE6">
        <w:rPr>
          <w:sz w:val="28"/>
          <w:szCs w:val="28"/>
          <w:lang w:eastAsia="en-US"/>
        </w:rPr>
        <w:t>Научная картина мира.</w:t>
      </w:r>
    </w:p>
    <w:p w14:paraId="48F4315F" w14:textId="77777777" w:rsidR="00C4378F" w:rsidRPr="00C57DE6" w:rsidRDefault="00E62B08" w:rsidP="0037514E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4378F" w:rsidRPr="00C57DE6">
        <w:rPr>
          <w:sz w:val="28"/>
          <w:szCs w:val="28"/>
          <w:lang w:eastAsia="en-US"/>
        </w:rPr>
        <w:t>.</w:t>
      </w:r>
      <w:r w:rsidR="0037514E">
        <w:rPr>
          <w:sz w:val="28"/>
          <w:szCs w:val="28"/>
          <w:lang w:eastAsia="en-US"/>
        </w:rPr>
        <w:tab/>
      </w:r>
      <w:r w:rsidR="00C4378F" w:rsidRPr="00C57DE6">
        <w:rPr>
          <w:sz w:val="28"/>
          <w:szCs w:val="28"/>
          <w:lang w:eastAsia="en-US"/>
        </w:rPr>
        <w:t>Философские основания науки.</w:t>
      </w:r>
    </w:p>
    <w:p w14:paraId="5B16DC3B" w14:textId="77777777" w:rsidR="008434C3" w:rsidRDefault="00EE0105" w:rsidP="007E66A8">
      <w:pPr>
        <w:widowControl/>
        <w:ind w:firstLine="567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Практическое занятие</w:t>
      </w:r>
      <w:r w:rsidR="00D9246F">
        <w:rPr>
          <w:b/>
          <w:sz w:val="28"/>
          <w:szCs w:val="28"/>
          <w:lang w:eastAsia="en-US"/>
        </w:rPr>
        <w:t xml:space="preserve"> 3.2</w:t>
      </w:r>
      <w:r w:rsidR="003E0536" w:rsidRPr="003E0536">
        <w:rPr>
          <w:b/>
          <w:sz w:val="28"/>
          <w:szCs w:val="28"/>
          <w:lang w:eastAsia="en-US"/>
        </w:rPr>
        <w:t xml:space="preserve"> </w:t>
      </w:r>
      <w:r w:rsidR="003E0536">
        <w:rPr>
          <w:b/>
          <w:sz w:val="28"/>
          <w:szCs w:val="28"/>
          <w:lang w:eastAsia="en-US"/>
        </w:rPr>
        <w:t>«</w:t>
      </w:r>
      <w:r w:rsidR="003E0536" w:rsidRPr="00F971B1">
        <w:rPr>
          <w:b/>
          <w:sz w:val="28"/>
          <w:szCs w:val="28"/>
          <w:lang w:eastAsia="en-US"/>
        </w:rPr>
        <w:t>Структура научного знания</w:t>
      </w:r>
      <w:r w:rsidR="003E0536">
        <w:rPr>
          <w:b/>
          <w:sz w:val="28"/>
          <w:szCs w:val="28"/>
          <w:lang w:eastAsia="en-US"/>
        </w:rPr>
        <w:t>»</w:t>
      </w:r>
      <w:r w:rsidRPr="00987DBA">
        <w:rPr>
          <w:b/>
          <w:sz w:val="28"/>
          <w:szCs w:val="28"/>
          <w:lang w:eastAsia="en-US"/>
        </w:rPr>
        <w:t>:</w:t>
      </w:r>
    </w:p>
    <w:p w14:paraId="170BB1A8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Научное знание как сложная развивающаяся система.</w:t>
      </w:r>
    </w:p>
    <w:p w14:paraId="36AB34ED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Структура эмпирического знания.</w:t>
      </w:r>
    </w:p>
    <w:p w14:paraId="611A3918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3.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Структура теоретического знания.</w:t>
      </w:r>
    </w:p>
    <w:p w14:paraId="460D351F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4.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Основания науки.</w:t>
      </w:r>
    </w:p>
    <w:p w14:paraId="03BBB338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5.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Научная картина мира.</w:t>
      </w:r>
    </w:p>
    <w:p w14:paraId="52D70D5C" w14:textId="77777777" w:rsidR="007E66A8" w:rsidRPr="00D77DA6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6.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Философские основания науки.</w:t>
      </w:r>
    </w:p>
    <w:p w14:paraId="1F286E19" w14:textId="77777777" w:rsidR="007E66A8" w:rsidRPr="00987DBA" w:rsidRDefault="007E66A8" w:rsidP="007E66A8">
      <w:pPr>
        <w:ind w:firstLine="567"/>
        <w:rPr>
          <w:sz w:val="28"/>
          <w:szCs w:val="28"/>
        </w:rPr>
      </w:pPr>
      <w:r w:rsidRPr="00987DBA">
        <w:rPr>
          <w:b/>
          <w:sz w:val="28"/>
          <w:szCs w:val="28"/>
        </w:rPr>
        <w:t xml:space="preserve">Самостоятельная работа: </w:t>
      </w:r>
      <w:r>
        <w:rPr>
          <w:sz w:val="28"/>
        </w:rPr>
        <w:t xml:space="preserve">Научное знание как сложная развивающаяся система. Многообразие типов научного знания. Эмпирический и теоретический уровни, критерии их различения. </w:t>
      </w:r>
      <w:r>
        <w:rPr>
          <w:i/>
          <w:sz w:val="28"/>
        </w:rPr>
        <w:t>Структура эмпирического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b/>
          <w:sz w:val="28"/>
        </w:rPr>
        <w:t>.</w:t>
      </w:r>
      <w:r>
        <w:rPr>
          <w:sz w:val="28"/>
        </w:rPr>
        <w:t xml:space="preserve"> Эксперимент</w:t>
      </w:r>
      <w:r>
        <w:rPr>
          <w:b/>
          <w:sz w:val="28"/>
        </w:rPr>
        <w:t xml:space="preserve"> </w:t>
      </w:r>
      <w:r>
        <w:rPr>
          <w:sz w:val="28"/>
        </w:rPr>
        <w:t>и наблюдение.</w:t>
      </w:r>
      <w:r>
        <w:rPr>
          <w:b/>
          <w:sz w:val="28"/>
        </w:rPr>
        <w:t xml:space="preserve"> </w:t>
      </w:r>
      <w:r>
        <w:rPr>
          <w:sz w:val="28"/>
        </w:rPr>
        <w:t>Случайные и систематические наблюдения.</w:t>
      </w:r>
      <w:r>
        <w:rPr>
          <w:b/>
          <w:sz w:val="28"/>
        </w:rPr>
        <w:t xml:space="preserve"> </w:t>
      </w:r>
      <w:r>
        <w:rPr>
          <w:sz w:val="28"/>
        </w:rPr>
        <w:t xml:space="preserve">Применение естественных объектов в функции приборов в систематическом наблюдении. Данные наблюдения как тип эмпирического знания. Эмпирические зависимости и эмпирические факты. Процедуры формирования факта. </w:t>
      </w:r>
      <w:r w:rsidRPr="00E35889">
        <w:rPr>
          <w:sz w:val="28"/>
        </w:rPr>
        <w:t xml:space="preserve">Проблема теоретической </w:t>
      </w:r>
      <w:proofErr w:type="spellStart"/>
      <w:r w:rsidRPr="00E35889">
        <w:rPr>
          <w:sz w:val="28"/>
        </w:rPr>
        <w:t>нагруженности</w:t>
      </w:r>
      <w:proofErr w:type="spellEnd"/>
      <w:r w:rsidRPr="00E35889">
        <w:rPr>
          <w:sz w:val="28"/>
        </w:rPr>
        <w:t xml:space="preserve"> факта. Структуры теоретического знания</w:t>
      </w:r>
      <w:r>
        <w:rPr>
          <w:sz w:val="28"/>
        </w:rPr>
        <w:t xml:space="preserve">. </w:t>
      </w:r>
      <w:r>
        <w:rPr>
          <w:sz w:val="28"/>
        </w:rPr>
        <w:lastRenderedPageBreak/>
        <w:t xml:space="preserve">Первичные теоретические модели и законы. Развитая теория. Теоретические модели как элемент внутренней организации теории. Ограниченность гипотетико-дедуктивной концепции теоретических знаний. Роль конструктивных методов в дедуктивном развертывании теории. Развертывание теории как процесса решения задач. </w:t>
      </w:r>
      <w:proofErr w:type="spellStart"/>
      <w:r>
        <w:rPr>
          <w:sz w:val="28"/>
        </w:rPr>
        <w:t>Парадигмальные</w:t>
      </w:r>
      <w:proofErr w:type="spellEnd"/>
      <w:r>
        <w:rPr>
          <w:sz w:val="28"/>
        </w:rPr>
        <w:t xml:space="preserve"> образцы решения задач в составе теории. Проблемы генезиса образцов. Математизация теоретического знания. Виды интерпретации математического аппарата теории. </w:t>
      </w:r>
      <w:r>
        <w:rPr>
          <w:i/>
          <w:sz w:val="28"/>
        </w:rPr>
        <w:t>Основания науки</w:t>
      </w:r>
      <w:r>
        <w:rPr>
          <w:sz w:val="28"/>
        </w:rPr>
        <w:t xml:space="preserve">. Структура оснований. Идеалы и нормы исследования и их социокультурная размерность. Система идеалов и норм как схема метода деятельности. Научная картина мира. Исторические формы научной картины мира. Функции научной картины мира (картина мира как онтология, как форма систематизации знания, как исследовательская программа). </w:t>
      </w:r>
      <w:proofErr w:type="spellStart"/>
      <w:r>
        <w:rPr>
          <w:sz w:val="28"/>
        </w:rPr>
        <w:t>Операциональные</w:t>
      </w:r>
      <w:proofErr w:type="spellEnd"/>
      <w:r>
        <w:rPr>
          <w:sz w:val="28"/>
        </w:rPr>
        <w:t xml:space="preserve"> основания научной картины мира. Отношение онтологических постулатов науки к мировоззренческим доминантам культуры. Философские основания науки. Роль философских идей и принципов в обосновании научного знания. Философские идеи как эвристика научного поиска. Философское обоснование как условие включения научных знаний в культуру.</w:t>
      </w:r>
    </w:p>
    <w:p w14:paraId="6D14693B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4315E675" w14:textId="68A2EEAF" w:rsidR="009D39D0" w:rsidRPr="00F971B1" w:rsidRDefault="00D9246F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B109E1" w:rsidRPr="00F971B1">
        <w:rPr>
          <w:sz w:val="28"/>
          <w:szCs w:val="28"/>
        </w:rPr>
        <w:t>1</w:t>
      </w:r>
      <w:r w:rsidR="00B109E1">
        <w:rPr>
          <w:sz w:val="28"/>
          <w:szCs w:val="28"/>
        </w:rPr>
        <w:t>, 2, 4</w:t>
      </w:r>
      <w:r w:rsidR="009D39D0" w:rsidRPr="00F971B1">
        <w:rPr>
          <w:sz w:val="28"/>
          <w:szCs w:val="28"/>
        </w:rPr>
        <w:t>];</w:t>
      </w:r>
    </w:p>
    <w:p w14:paraId="3A36F13E" w14:textId="2A752D76" w:rsidR="00BC75FD" w:rsidRPr="00F971B1" w:rsidRDefault="00D9246F" w:rsidP="00BC75FD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75FD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 w:rsidRPr="00F971B1">
        <w:rPr>
          <w:rFonts w:ascii="Times New Roman" w:hAnsi="Times New Roman"/>
          <w:sz w:val="28"/>
          <w:szCs w:val="28"/>
        </w:rPr>
        <w:t>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BC75FD" w:rsidRPr="00F971B1">
        <w:rPr>
          <w:rFonts w:ascii="Times New Roman" w:hAnsi="Times New Roman"/>
          <w:sz w:val="28"/>
          <w:szCs w:val="28"/>
        </w:rPr>
        <w:t>].</w:t>
      </w:r>
    </w:p>
    <w:p w14:paraId="68D1B016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5D30A8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971B1">
        <w:rPr>
          <w:b/>
          <w:sz w:val="28"/>
          <w:szCs w:val="28"/>
          <w:lang w:eastAsia="en-US"/>
        </w:rPr>
        <w:t>Тема 4. Динамика науки как процесс порождения нового знания</w:t>
      </w:r>
    </w:p>
    <w:p w14:paraId="45206FC1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C57DE6">
        <w:rPr>
          <w:b/>
          <w:sz w:val="28"/>
          <w:szCs w:val="28"/>
          <w:lang w:eastAsia="en-US"/>
        </w:rPr>
        <w:t>Лекци</w:t>
      </w:r>
      <w:r w:rsidR="00D9246F">
        <w:rPr>
          <w:b/>
          <w:sz w:val="28"/>
          <w:szCs w:val="28"/>
          <w:lang w:eastAsia="en-US"/>
        </w:rPr>
        <w:t>онное занятие 4.1 «</w:t>
      </w:r>
      <w:r w:rsidR="00D9246F" w:rsidRPr="00F971B1">
        <w:rPr>
          <w:b/>
          <w:sz w:val="28"/>
          <w:szCs w:val="28"/>
          <w:lang w:eastAsia="en-US"/>
        </w:rPr>
        <w:t>Динамика науки как процесс порождения нового знания</w:t>
      </w:r>
      <w:r w:rsidR="00D9246F">
        <w:rPr>
          <w:b/>
          <w:sz w:val="28"/>
          <w:szCs w:val="28"/>
          <w:lang w:eastAsia="en-US"/>
        </w:rPr>
        <w:t>»</w:t>
      </w:r>
      <w:r w:rsidRPr="00C57DE6">
        <w:rPr>
          <w:b/>
          <w:sz w:val="28"/>
          <w:szCs w:val="28"/>
          <w:lang w:eastAsia="en-US"/>
        </w:rPr>
        <w:t>:</w:t>
      </w:r>
    </w:p>
    <w:p w14:paraId="086C06F9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Историческая изменчивость механизмов порождения научного знания.</w:t>
      </w:r>
    </w:p>
    <w:p w14:paraId="3354395A" w14:textId="77777777" w:rsidR="007E66A8" w:rsidRDefault="007E66A8" w:rsidP="00A6492D">
      <w:pPr>
        <w:widowControl/>
        <w:ind w:left="1134" w:hanging="567"/>
        <w:rPr>
          <w:color w:val="000000"/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 xml:space="preserve">Формирование первичных теоретических моделей и законов. </w:t>
      </w:r>
    </w:p>
    <w:p w14:paraId="412902B1" w14:textId="77777777" w:rsidR="008434C3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4378F" w:rsidRPr="00C57DE6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C57DE6">
        <w:rPr>
          <w:sz w:val="28"/>
          <w:szCs w:val="28"/>
          <w:lang w:eastAsia="en-US"/>
        </w:rPr>
        <w:t>Становление развитой научной теории.</w:t>
      </w:r>
    </w:p>
    <w:p w14:paraId="5D5927B3" w14:textId="77777777" w:rsidR="00C4378F" w:rsidRDefault="00E62B08" w:rsidP="00A6492D">
      <w:pPr>
        <w:widowControl/>
        <w:ind w:left="1134" w:hanging="567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4378F" w:rsidRPr="00C57DE6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C57DE6">
        <w:rPr>
          <w:sz w:val="28"/>
          <w:szCs w:val="28"/>
          <w:lang w:eastAsia="en-US"/>
        </w:rPr>
        <w:t xml:space="preserve">Проблемные ситуации в науке. </w:t>
      </w:r>
    </w:p>
    <w:p w14:paraId="4054F158" w14:textId="77777777" w:rsidR="00C4378F" w:rsidRPr="00C57DE6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8434C3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C57DE6">
        <w:rPr>
          <w:color w:val="000000"/>
          <w:sz w:val="28"/>
          <w:szCs w:val="28"/>
          <w:lang w:eastAsia="en-US"/>
        </w:rPr>
        <w:t>Проблема включения новых теоретических представлений в культуру.</w:t>
      </w:r>
    </w:p>
    <w:p w14:paraId="15BB855A" w14:textId="77777777" w:rsidR="008434C3" w:rsidRDefault="00EE0105" w:rsidP="007E66A8">
      <w:pPr>
        <w:widowControl/>
        <w:ind w:firstLine="567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Практическое занятие</w:t>
      </w:r>
      <w:r w:rsidR="00D9246F">
        <w:rPr>
          <w:b/>
          <w:sz w:val="28"/>
          <w:szCs w:val="28"/>
          <w:lang w:eastAsia="en-US"/>
        </w:rPr>
        <w:t xml:space="preserve"> 4.2</w:t>
      </w:r>
      <w:r w:rsidR="003E0536" w:rsidRPr="003E0536">
        <w:rPr>
          <w:b/>
          <w:sz w:val="28"/>
          <w:szCs w:val="28"/>
          <w:lang w:eastAsia="en-US"/>
        </w:rPr>
        <w:t xml:space="preserve"> </w:t>
      </w:r>
      <w:r w:rsidR="003E0536">
        <w:rPr>
          <w:b/>
          <w:sz w:val="28"/>
          <w:szCs w:val="28"/>
          <w:lang w:eastAsia="en-US"/>
        </w:rPr>
        <w:t>«</w:t>
      </w:r>
      <w:r w:rsidR="003E0536" w:rsidRPr="00F971B1">
        <w:rPr>
          <w:b/>
          <w:sz w:val="28"/>
          <w:szCs w:val="28"/>
          <w:lang w:eastAsia="en-US"/>
        </w:rPr>
        <w:t>Динамика науки как процесс порождения нового знания</w:t>
      </w:r>
      <w:r w:rsidR="003E0536">
        <w:rPr>
          <w:b/>
          <w:sz w:val="28"/>
          <w:szCs w:val="28"/>
          <w:lang w:eastAsia="en-US"/>
        </w:rPr>
        <w:t>»</w:t>
      </w:r>
      <w:r w:rsidRPr="00987DBA">
        <w:rPr>
          <w:b/>
          <w:sz w:val="28"/>
          <w:szCs w:val="28"/>
          <w:lang w:eastAsia="en-US"/>
        </w:rPr>
        <w:t>:</w:t>
      </w:r>
    </w:p>
    <w:p w14:paraId="55F79301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Историческая изменчивость механизмов порождения научного знания.</w:t>
      </w:r>
    </w:p>
    <w:p w14:paraId="15CF67E1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Формирование первичных теоретических моделей и законов.</w:t>
      </w:r>
    </w:p>
    <w:p w14:paraId="50D0E666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3.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Становление развитой научной теории.</w:t>
      </w:r>
    </w:p>
    <w:p w14:paraId="7923B1B7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sz w:val="28"/>
          <w:szCs w:val="28"/>
          <w:lang w:eastAsia="en-US"/>
        </w:rPr>
        <w:t>4.</w:t>
      </w:r>
      <w:r w:rsidR="00A6492D">
        <w:rPr>
          <w:sz w:val="28"/>
          <w:szCs w:val="28"/>
          <w:lang w:eastAsia="en-US"/>
        </w:rPr>
        <w:tab/>
      </w:r>
      <w:r w:rsidRPr="00C57DE6">
        <w:rPr>
          <w:sz w:val="28"/>
          <w:szCs w:val="28"/>
          <w:lang w:eastAsia="en-US"/>
        </w:rPr>
        <w:t>Проблемные ситуации в науке.</w:t>
      </w:r>
    </w:p>
    <w:p w14:paraId="6965B170" w14:textId="77777777" w:rsidR="007E66A8" w:rsidRPr="00D77DA6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C57DE6">
        <w:rPr>
          <w:color w:val="000000"/>
          <w:sz w:val="28"/>
          <w:szCs w:val="28"/>
          <w:lang w:eastAsia="en-US"/>
        </w:rPr>
        <w:t>5.</w:t>
      </w:r>
      <w:r w:rsidR="00A6492D">
        <w:rPr>
          <w:color w:val="000000"/>
          <w:sz w:val="28"/>
          <w:szCs w:val="28"/>
          <w:lang w:eastAsia="en-US"/>
        </w:rPr>
        <w:tab/>
      </w:r>
      <w:r w:rsidRPr="00C57DE6">
        <w:rPr>
          <w:color w:val="000000"/>
          <w:sz w:val="28"/>
          <w:szCs w:val="28"/>
          <w:lang w:eastAsia="en-US"/>
        </w:rPr>
        <w:t>Проблема включения новых теоретических представлений в культуру.</w:t>
      </w:r>
    </w:p>
    <w:p w14:paraId="7D550E8B" w14:textId="77777777" w:rsidR="007E66A8" w:rsidRPr="00987DBA" w:rsidRDefault="007E66A8" w:rsidP="007E66A8">
      <w:pPr>
        <w:ind w:firstLine="567"/>
        <w:rPr>
          <w:sz w:val="28"/>
          <w:szCs w:val="28"/>
        </w:rPr>
      </w:pPr>
      <w:r w:rsidRPr="00987DBA">
        <w:rPr>
          <w:b/>
          <w:sz w:val="28"/>
          <w:szCs w:val="28"/>
        </w:rPr>
        <w:t xml:space="preserve">Самостоятельная работа: </w:t>
      </w:r>
      <w:r>
        <w:rPr>
          <w:sz w:val="28"/>
        </w:rPr>
        <w:t xml:space="preserve">Историческая изменчивость механизмов порождения научного знания. Взаимодействие оснований науки и опыта как начальный этап становления новой дисциплины. Проблема классификации. Обратное воздействие эмпирических фактов на основания науки. Формирование первичных теоретических моделей и законов. 'Роль аналогий в теоретическом поиске. Процедуры обоснования теоретических знаний. Взаимосвязь логики открытия и логики обоснования. Механизмы развития научных понятий. Становление развитой научной теории. Классический и неклассический варианты формирования теории. Генезис образцов решения задач. Проблемные </w:t>
      </w:r>
      <w:r>
        <w:rPr>
          <w:sz w:val="28"/>
        </w:rPr>
        <w:lastRenderedPageBreak/>
        <w:t>ситуации в науке. Перерастание частных задач в проблемы. Развитие оснований науки под влиянием новых теорий. Проблема включения новых теоретических представлений в культуру.</w:t>
      </w:r>
    </w:p>
    <w:p w14:paraId="431BEA2D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20F3879B" w14:textId="4B5F55CA" w:rsidR="009D39D0" w:rsidRPr="00F971B1" w:rsidRDefault="00D9246F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B109E1" w:rsidRPr="00F971B1">
        <w:rPr>
          <w:sz w:val="28"/>
          <w:szCs w:val="28"/>
        </w:rPr>
        <w:t>1</w:t>
      </w:r>
      <w:r w:rsidR="00B109E1">
        <w:rPr>
          <w:sz w:val="28"/>
          <w:szCs w:val="28"/>
        </w:rPr>
        <w:t>, 2, 4</w:t>
      </w:r>
      <w:r w:rsidR="009D39D0" w:rsidRPr="00F971B1">
        <w:rPr>
          <w:sz w:val="28"/>
          <w:szCs w:val="28"/>
        </w:rPr>
        <w:t>];</w:t>
      </w:r>
    </w:p>
    <w:p w14:paraId="39A6152F" w14:textId="3BE9C8A0" w:rsidR="00BC75FD" w:rsidRPr="00F971B1" w:rsidRDefault="00D9246F" w:rsidP="00BC75FD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75FD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 w:rsidRPr="00F971B1">
        <w:rPr>
          <w:rFonts w:ascii="Times New Roman" w:hAnsi="Times New Roman"/>
          <w:sz w:val="28"/>
          <w:szCs w:val="28"/>
        </w:rPr>
        <w:t>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BC75FD" w:rsidRPr="00F971B1">
        <w:rPr>
          <w:rFonts w:ascii="Times New Roman" w:hAnsi="Times New Roman"/>
          <w:sz w:val="28"/>
          <w:szCs w:val="28"/>
        </w:rPr>
        <w:t>].</w:t>
      </w:r>
    </w:p>
    <w:p w14:paraId="338777AE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F070C40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971B1">
        <w:rPr>
          <w:b/>
          <w:sz w:val="28"/>
          <w:szCs w:val="28"/>
          <w:lang w:eastAsia="en-US"/>
        </w:rPr>
        <w:t>Тема 5. Научные традиции и научные революции</w:t>
      </w:r>
    </w:p>
    <w:p w14:paraId="7C6DDC5F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C57DE6">
        <w:rPr>
          <w:b/>
          <w:sz w:val="28"/>
          <w:szCs w:val="28"/>
          <w:lang w:eastAsia="en-US"/>
        </w:rPr>
        <w:t>Лекци</w:t>
      </w:r>
      <w:r w:rsidR="00D9246F">
        <w:rPr>
          <w:b/>
          <w:sz w:val="28"/>
          <w:szCs w:val="28"/>
          <w:lang w:eastAsia="en-US"/>
        </w:rPr>
        <w:t>онное занятие 5 «</w:t>
      </w:r>
      <w:r w:rsidR="00D9246F" w:rsidRPr="00F971B1">
        <w:rPr>
          <w:b/>
          <w:sz w:val="28"/>
          <w:szCs w:val="28"/>
          <w:lang w:eastAsia="en-US"/>
        </w:rPr>
        <w:t>Научные традиции и научные революции</w:t>
      </w:r>
      <w:r w:rsidR="00D9246F">
        <w:rPr>
          <w:b/>
          <w:sz w:val="28"/>
          <w:szCs w:val="28"/>
          <w:lang w:eastAsia="en-US"/>
        </w:rPr>
        <w:t>»</w:t>
      </w:r>
      <w:r w:rsidRPr="000F091F">
        <w:rPr>
          <w:b/>
          <w:sz w:val="28"/>
          <w:szCs w:val="28"/>
          <w:lang w:eastAsia="en-US"/>
        </w:rPr>
        <w:t>:</w:t>
      </w:r>
    </w:p>
    <w:p w14:paraId="1DAC22B9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0F091F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0F091F">
        <w:rPr>
          <w:sz w:val="28"/>
          <w:szCs w:val="28"/>
          <w:lang w:eastAsia="en-US"/>
        </w:rPr>
        <w:t>Взаимодействие традиций и возникновение нового знания.</w:t>
      </w:r>
    </w:p>
    <w:p w14:paraId="6FBCD092" w14:textId="77777777" w:rsidR="007E66A8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0F091F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0F091F">
        <w:rPr>
          <w:sz w:val="28"/>
          <w:szCs w:val="28"/>
          <w:lang w:eastAsia="en-US"/>
        </w:rPr>
        <w:t>Научные революции как точки бифуркации в развитии знания.</w:t>
      </w:r>
    </w:p>
    <w:p w14:paraId="399A682D" w14:textId="77777777" w:rsidR="00C4378F" w:rsidRPr="000F091F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8434C3" w:rsidRPr="008434C3">
        <w:rPr>
          <w:sz w:val="28"/>
          <w:szCs w:val="28"/>
          <w:lang w:eastAsia="en-US"/>
        </w:rPr>
        <w:t>.</w:t>
      </w:r>
      <w:r w:rsidR="00A6492D">
        <w:rPr>
          <w:b/>
          <w:sz w:val="28"/>
          <w:szCs w:val="28"/>
          <w:lang w:eastAsia="en-US"/>
        </w:rPr>
        <w:tab/>
      </w:r>
      <w:r w:rsidR="00C4378F" w:rsidRPr="000F091F">
        <w:rPr>
          <w:sz w:val="28"/>
          <w:szCs w:val="28"/>
          <w:lang w:eastAsia="en-US"/>
        </w:rPr>
        <w:t>Глобальные революции и типы научной рациональности.</w:t>
      </w:r>
    </w:p>
    <w:p w14:paraId="739B58FE" w14:textId="77777777" w:rsidR="007E66A8" w:rsidRDefault="007E66A8" w:rsidP="007E66A8">
      <w:pPr>
        <w:ind w:firstLine="567"/>
        <w:rPr>
          <w:sz w:val="28"/>
        </w:rPr>
      </w:pPr>
      <w:r w:rsidRPr="00987DBA">
        <w:rPr>
          <w:b/>
          <w:sz w:val="28"/>
          <w:szCs w:val="28"/>
        </w:rPr>
        <w:t xml:space="preserve">Самостоятельная работа: </w:t>
      </w:r>
      <w:r>
        <w:rPr>
          <w:sz w:val="28"/>
        </w:rPr>
        <w:t xml:space="preserve">Взаимодействие традиций и возникновение нового знания. Научные революции как перестройка оснований науки. Проблемы типологии научных революций. </w:t>
      </w:r>
      <w:proofErr w:type="spellStart"/>
      <w:r>
        <w:rPr>
          <w:sz w:val="28"/>
        </w:rPr>
        <w:t>Внутридисциплинарные</w:t>
      </w:r>
      <w:proofErr w:type="spellEnd"/>
      <w:r>
        <w:rPr>
          <w:sz w:val="28"/>
        </w:rPr>
        <w:t xml:space="preserve"> механизмы научных революций. Междисциплинарные взаимодействия и "</w:t>
      </w:r>
      <w:proofErr w:type="spellStart"/>
      <w:r>
        <w:rPr>
          <w:sz w:val="28"/>
        </w:rPr>
        <w:t>парадигмальные</w:t>
      </w:r>
      <w:proofErr w:type="spellEnd"/>
      <w:r>
        <w:rPr>
          <w:sz w:val="28"/>
        </w:rPr>
        <w:t xml:space="preserve"> прививки" как фактор революционных преобразований в науке. Социокультурные предпосылки глобальных научных революций. Перестройка оснований науки и изменение смыслов мировоззренческих универсалий культуры. Прогностическая роль философского знания. Философия как генерация категориальных структур, необходимых для освоения новых типов системных объектов.</w:t>
      </w:r>
      <w:r w:rsidRPr="000F091F">
        <w:rPr>
          <w:sz w:val="28"/>
        </w:rPr>
        <w:t xml:space="preserve"> </w:t>
      </w:r>
      <w:r>
        <w:rPr>
          <w:sz w:val="28"/>
        </w:rPr>
        <w:t>Научные революции как точки бифуркации в развитии знания. Нелинейность роста знаний. Селективная роль культурных традиций в выборе стратегий научного развития. Проблема потенциально возможных историй науки.</w:t>
      </w:r>
      <w:r w:rsidRPr="000F091F">
        <w:rPr>
          <w:sz w:val="28"/>
        </w:rPr>
        <w:t xml:space="preserve"> </w:t>
      </w:r>
      <w:r>
        <w:rPr>
          <w:sz w:val="28"/>
        </w:rPr>
        <w:t xml:space="preserve">Глобальные революции и типы научной рациональности. Историческая смена типов научной рациональности: классическая, неклассическая, </w:t>
      </w:r>
      <w:proofErr w:type="spellStart"/>
      <w:r>
        <w:rPr>
          <w:sz w:val="28"/>
        </w:rPr>
        <w:t>постнеклассическая</w:t>
      </w:r>
      <w:proofErr w:type="spellEnd"/>
      <w:r>
        <w:rPr>
          <w:sz w:val="28"/>
        </w:rPr>
        <w:t xml:space="preserve"> наука.</w:t>
      </w:r>
    </w:p>
    <w:p w14:paraId="29B1EF87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2A3ECD36" w14:textId="5C8833F0" w:rsidR="009D39D0" w:rsidRPr="00F971B1" w:rsidRDefault="00D9246F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B109E1" w:rsidRPr="00F971B1">
        <w:rPr>
          <w:sz w:val="28"/>
          <w:szCs w:val="28"/>
        </w:rPr>
        <w:t>1</w:t>
      </w:r>
      <w:r w:rsidR="00B109E1">
        <w:rPr>
          <w:sz w:val="28"/>
          <w:szCs w:val="28"/>
        </w:rPr>
        <w:t>, 2, 4</w:t>
      </w:r>
      <w:r w:rsidR="009D39D0" w:rsidRPr="00F971B1">
        <w:rPr>
          <w:sz w:val="28"/>
          <w:szCs w:val="28"/>
        </w:rPr>
        <w:t>];</w:t>
      </w:r>
    </w:p>
    <w:p w14:paraId="465348D0" w14:textId="68B6E3C4" w:rsidR="00BC75FD" w:rsidRPr="00F971B1" w:rsidRDefault="00D9246F" w:rsidP="00BC75FD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75FD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 w:rsidRPr="00F971B1">
        <w:rPr>
          <w:rFonts w:ascii="Times New Roman" w:hAnsi="Times New Roman"/>
          <w:sz w:val="28"/>
          <w:szCs w:val="28"/>
        </w:rPr>
        <w:t>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BC75FD" w:rsidRPr="00F971B1">
        <w:rPr>
          <w:rFonts w:ascii="Times New Roman" w:hAnsi="Times New Roman"/>
          <w:sz w:val="28"/>
          <w:szCs w:val="28"/>
        </w:rPr>
        <w:t>].</w:t>
      </w:r>
    </w:p>
    <w:p w14:paraId="041D363F" w14:textId="77777777" w:rsidR="007E66A8" w:rsidRPr="00F971B1" w:rsidRDefault="007E66A8" w:rsidP="007E66A8">
      <w:pPr>
        <w:ind w:firstLine="567"/>
        <w:rPr>
          <w:sz w:val="28"/>
          <w:szCs w:val="28"/>
        </w:rPr>
      </w:pPr>
    </w:p>
    <w:p w14:paraId="6FB6CAD4" w14:textId="77777777" w:rsidR="007E66A8" w:rsidRPr="00BA614F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BA614F">
        <w:rPr>
          <w:b/>
          <w:sz w:val="28"/>
          <w:szCs w:val="28"/>
          <w:lang w:eastAsia="en-US"/>
        </w:rPr>
        <w:t>Тема 6. Особенности современного этапа развития науки. Новые стратегии научного знания</w:t>
      </w:r>
    </w:p>
    <w:p w14:paraId="52900CD8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C57DE6">
        <w:rPr>
          <w:b/>
          <w:sz w:val="28"/>
          <w:szCs w:val="28"/>
          <w:lang w:eastAsia="en-US"/>
        </w:rPr>
        <w:t>Лекци</w:t>
      </w:r>
      <w:r w:rsidR="00D9246F">
        <w:rPr>
          <w:b/>
          <w:sz w:val="28"/>
          <w:szCs w:val="28"/>
          <w:lang w:eastAsia="en-US"/>
        </w:rPr>
        <w:t>онное занятие 6.1 «</w:t>
      </w:r>
      <w:r w:rsidR="00D9246F" w:rsidRPr="00BA614F">
        <w:rPr>
          <w:b/>
          <w:sz w:val="28"/>
          <w:szCs w:val="28"/>
          <w:lang w:eastAsia="en-US"/>
        </w:rPr>
        <w:t>Особенности современного этапа развития науки. Новые стратегии научного знания</w:t>
      </w:r>
      <w:r w:rsidR="00D9246F">
        <w:rPr>
          <w:b/>
          <w:sz w:val="28"/>
          <w:szCs w:val="28"/>
          <w:lang w:eastAsia="en-US"/>
        </w:rPr>
        <w:t>»</w:t>
      </w:r>
      <w:r w:rsidRPr="000F091F">
        <w:rPr>
          <w:b/>
          <w:sz w:val="28"/>
          <w:szCs w:val="28"/>
          <w:lang w:eastAsia="en-US"/>
        </w:rPr>
        <w:t>:</w:t>
      </w:r>
    </w:p>
    <w:p w14:paraId="7B498E9C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>Главные характеристики современной науки.</w:t>
      </w:r>
    </w:p>
    <w:p w14:paraId="4FF0F633" w14:textId="77777777" w:rsidR="007E66A8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BA614F">
        <w:rPr>
          <w:bCs/>
          <w:sz w:val="28"/>
          <w:szCs w:val="28"/>
          <w:lang w:eastAsia="en-US"/>
        </w:rPr>
        <w:t>Синергетические системы и новые стратегии научного поиска.</w:t>
      </w:r>
    </w:p>
    <w:p w14:paraId="6A21E25C" w14:textId="77777777" w:rsidR="008434C3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C4378F" w:rsidRPr="00BA614F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BA614F">
        <w:rPr>
          <w:sz w:val="28"/>
          <w:szCs w:val="28"/>
          <w:lang w:eastAsia="en-US"/>
        </w:rPr>
        <w:t>Глобальный эволюционизм и современная научная картина мира.</w:t>
      </w:r>
    </w:p>
    <w:p w14:paraId="30F5C97A" w14:textId="77777777" w:rsidR="00C4378F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C4378F" w:rsidRPr="00BA614F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BA614F">
        <w:rPr>
          <w:sz w:val="28"/>
          <w:szCs w:val="28"/>
          <w:lang w:eastAsia="en-US"/>
        </w:rPr>
        <w:t>Ценности как условие современного развития науки.</w:t>
      </w:r>
    </w:p>
    <w:p w14:paraId="603F0FEE" w14:textId="77777777" w:rsidR="008434C3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C4378F" w:rsidRPr="00BA614F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BA614F">
        <w:rPr>
          <w:sz w:val="28"/>
          <w:szCs w:val="28"/>
          <w:lang w:eastAsia="en-US"/>
        </w:rPr>
        <w:t xml:space="preserve">Этические проблемы науки </w:t>
      </w:r>
      <w:r w:rsidR="00C4378F" w:rsidRPr="00BA614F">
        <w:rPr>
          <w:sz w:val="28"/>
          <w:szCs w:val="28"/>
          <w:lang w:val="en-US" w:eastAsia="en-US"/>
        </w:rPr>
        <w:t>XXI</w:t>
      </w:r>
      <w:r w:rsidR="00C4378F" w:rsidRPr="00BA614F">
        <w:rPr>
          <w:sz w:val="28"/>
          <w:szCs w:val="28"/>
          <w:lang w:eastAsia="en-US"/>
        </w:rPr>
        <w:t xml:space="preserve"> в.</w:t>
      </w:r>
    </w:p>
    <w:p w14:paraId="6E5309A8" w14:textId="77777777" w:rsidR="00C4378F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C4378F" w:rsidRPr="00BA614F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proofErr w:type="spellStart"/>
      <w:r w:rsidR="00C4378F" w:rsidRPr="00BA614F">
        <w:rPr>
          <w:bCs/>
          <w:sz w:val="28"/>
          <w:szCs w:val="28"/>
          <w:lang w:eastAsia="en-US"/>
        </w:rPr>
        <w:t>Постнеклассическая</w:t>
      </w:r>
      <w:proofErr w:type="spellEnd"/>
      <w:r w:rsidR="00C4378F" w:rsidRPr="00BA614F">
        <w:rPr>
          <w:bCs/>
          <w:sz w:val="28"/>
          <w:szCs w:val="28"/>
          <w:lang w:eastAsia="en-US"/>
        </w:rPr>
        <w:t xml:space="preserve"> наука и мировоззренческие ориентации техногенной цивилизации</w:t>
      </w:r>
      <w:r w:rsidR="00C4378F" w:rsidRPr="00BA614F">
        <w:rPr>
          <w:sz w:val="28"/>
          <w:szCs w:val="28"/>
          <w:lang w:eastAsia="en-US"/>
        </w:rPr>
        <w:t>.</w:t>
      </w:r>
    </w:p>
    <w:p w14:paraId="02A656F7" w14:textId="77777777" w:rsidR="008434C3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C4378F" w:rsidRPr="00BA614F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BA614F">
        <w:rPr>
          <w:sz w:val="28"/>
          <w:szCs w:val="28"/>
          <w:lang w:eastAsia="en-US"/>
        </w:rPr>
        <w:t xml:space="preserve">Сциентизм и </w:t>
      </w:r>
      <w:proofErr w:type="spellStart"/>
      <w:r w:rsidR="00C4378F" w:rsidRPr="00BA614F">
        <w:rPr>
          <w:sz w:val="28"/>
          <w:szCs w:val="28"/>
          <w:lang w:eastAsia="en-US"/>
        </w:rPr>
        <w:t>антисциентизм</w:t>
      </w:r>
      <w:proofErr w:type="spellEnd"/>
      <w:r w:rsidR="00C4378F" w:rsidRPr="00BA614F">
        <w:rPr>
          <w:sz w:val="28"/>
          <w:szCs w:val="28"/>
          <w:lang w:eastAsia="en-US"/>
        </w:rPr>
        <w:t>.</w:t>
      </w:r>
    </w:p>
    <w:p w14:paraId="4262E89E" w14:textId="77777777" w:rsidR="00C4378F" w:rsidRPr="00BA614F" w:rsidRDefault="00E62B08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C4378F" w:rsidRPr="00BA614F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C4378F" w:rsidRPr="00BA614F">
        <w:rPr>
          <w:sz w:val="28"/>
          <w:szCs w:val="28"/>
          <w:lang w:eastAsia="en-US"/>
        </w:rPr>
        <w:t>Роль науки в преодолении современных глобальных кризисов.</w:t>
      </w:r>
    </w:p>
    <w:p w14:paraId="6782D9A7" w14:textId="77777777" w:rsidR="008434C3" w:rsidRDefault="00EE0105" w:rsidP="007E66A8">
      <w:pPr>
        <w:widowControl/>
        <w:ind w:firstLine="567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Практическое занятие</w:t>
      </w:r>
      <w:r w:rsidR="00D9246F">
        <w:rPr>
          <w:b/>
          <w:sz w:val="28"/>
          <w:szCs w:val="28"/>
          <w:lang w:eastAsia="en-US"/>
        </w:rPr>
        <w:t xml:space="preserve"> 6.2</w:t>
      </w:r>
      <w:r w:rsidR="003E0536" w:rsidRPr="003E0536">
        <w:rPr>
          <w:b/>
          <w:sz w:val="28"/>
          <w:szCs w:val="28"/>
          <w:lang w:eastAsia="en-US"/>
        </w:rPr>
        <w:t xml:space="preserve"> </w:t>
      </w:r>
      <w:r w:rsidR="003E0536">
        <w:rPr>
          <w:b/>
          <w:sz w:val="28"/>
          <w:szCs w:val="28"/>
          <w:lang w:eastAsia="en-US"/>
        </w:rPr>
        <w:t>«</w:t>
      </w:r>
      <w:r w:rsidR="003E0536" w:rsidRPr="00BA614F">
        <w:rPr>
          <w:b/>
          <w:sz w:val="28"/>
          <w:szCs w:val="28"/>
          <w:lang w:eastAsia="en-US"/>
        </w:rPr>
        <w:t>Особенности современного этапа развития науки. Новые стратегии научного знания</w:t>
      </w:r>
      <w:r w:rsidR="003E0536">
        <w:rPr>
          <w:b/>
          <w:sz w:val="28"/>
          <w:szCs w:val="28"/>
          <w:lang w:eastAsia="en-US"/>
        </w:rPr>
        <w:t>»</w:t>
      </w:r>
      <w:r w:rsidRPr="00987DBA">
        <w:rPr>
          <w:b/>
          <w:sz w:val="28"/>
          <w:szCs w:val="28"/>
          <w:lang w:eastAsia="en-US"/>
        </w:rPr>
        <w:t>:</w:t>
      </w:r>
    </w:p>
    <w:p w14:paraId="21E4CDDC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>Главные характеристики современной науки.</w:t>
      </w:r>
    </w:p>
    <w:p w14:paraId="61BA43DE" w14:textId="77777777" w:rsidR="008434C3" w:rsidRDefault="007E66A8" w:rsidP="00A6492D">
      <w:pPr>
        <w:widowControl/>
        <w:ind w:left="1134" w:hanging="567"/>
        <w:rPr>
          <w:bCs/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BA614F">
        <w:rPr>
          <w:bCs/>
          <w:sz w:val="28"/>
          <w:szCs w:val="28"/>
          <w:lang w:eastAsia="en-US"/>
        </w:rPr>
        <w:t>Синергетические системы и новые стратегии научного поиска.</w:t>
      </w:r>
    </w:p>
    <w:p w14:paraId="41CA7869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3.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>Глобальный эволюционизм и современная научная картина мира.</w:t>
      </w:r>
    </w:p>
    <w:p w14:paraId="0F7A290B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4.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>Ценности как условие современного развития науки.</w:t>
      </w:r>
    </w:p>
    <w:p w14:paraId="5C8536C1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5.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 xml:space="preserve">Этические проблемы науки </w:t>
      </w:r>
      <w:r w:rsidRPr="00BA614F">
        <w:rPr>
          <w:sz w:val="28"/>
          <w:szCs w:val="28"/>
          <w:lang w:val="en-US" w:eastAsia="en-US"/>
        </w:rPr>
        <w:t>XXI</w:t>
      </w:r>
      <w:r w:rsidRPr="00BA614F">
        <w:rPr>
          <w:sz w:val="28"/>
          <w:szCs w:val="28"/>
          <w:lang w:eastAsia="en-US"/>
        </w:rPr>
        <w:t xml:space="preserve"> в.</w:t>
      </w:r>
    </w:p>
    <w:p w14:paraId="7D9266F2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6.</w:t>
      </w:r>
      <w:r w:rsidR="00A6492D">
        <w:rPr>
          <w:sz w:val="28"/>
          <w:szCs w:val="28"/>
          <w:lang w:eastAsia="en-US"/>
        </w:rPr>
        <w:tab/>
      </w:r>
      <w:proofErr w:type="spellStart"/>
      <w:r w:rsidRPr="00BA614F">
        <w:rPr>
          <w:bCs/>
          <w:sz w:val="28"/>
          <w:szCs w:val="28"/>
          <w:lang w:eastAsia="en-US"/>
        </w:rPr>
        <w:t>Постнеклассическая</w:t>
      </w:r>
      <w:proofErr w:type="spellEnd"/>
      <w:r w:rsidRPr="00BA614F">
        <w:rPr>
          <w:bCs/>
          <w:sz w:val="28"/>
          <w:szCs w:val="28"/>
          <w:lang w:eastAsia="en-US"/>
        </w:rPr>
        <w:t xml:space="preserve"> наука и мировоззренческие ориентации техногенной цивилизации</w:t>
      </w:r>
      <w:r w:rsidRPr="00BA614F">
        <w:rPr>
          <w:sz w:val="28"/>
          <w:szCs w:val="28"/>
          <w:lang w:eastAsia="en-US"/>
        </w:rPr>
        <w:t>.</w:t>
      </w:r>
    </w:p>
    <w:p w14:paraId="74845423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7.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 xml:space="preserve">Сциентизм и </w:t>
      </w:r>
      <w:proofErr w:type="spellStart"/>
      <w:r w:rsidRPr="00BA614F">
        <w:rPr>
          <w:sz w:val="28"/>
          <w:szCs w:val="28"/>
          <w:lang w:eastAsia="en-US"/>
        </w:rPr>
        <w:t>антисциентизм</w:t>
      </w:r>
      <w:proofErr w:type="spellEnd"/>
      <w:r w:rsidRPr="00BA614F">
        <w:rPr>
          <w:sz w:val="28"/>
          <w:szCs w:val="28"/>
          <w:lang w:eastAsia="en-US"/>
        </w:rPr>
        <w:t>.</w:t>
      </w:r>
    </w:p>
    <w:p w14:paraId="139CB73B" w14:textId="77777777" w:rsidR="007E66A8" w:rsidRPr="00D77DA6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BA614F">
        <w:rPr>
          <w:sz w:val="28"/>
          <w:szCs w:val="28"/>
          <w:lang w:eastAsia="en-US"/>
        </w:rPr>
        <w:t>8.</w:t>
      </w:r>
      <w:r w:rsidR="00A6492D">
        <w:rPr>
          <w:sz w:val="28"/>
          <w:szCs w:val="28"/>
          <w:lang w:eastAsia="en-US"/>
        </w:rPr>
        <w:tab/>
      </w:r>
      <w:r w:rsidRPr="00BA614F">
        <w:rPr>
          <w:sz w:val="28"/>
          <w:szCs w:val="28"/>
          <w:lang w:eastAsia="en-US"/>
        </w:rPr>
        <w:t>Роль науки в преодолении современных глобальных кризисов.</w:t>
      </w:r>
    </w:p>
    <w:p w14:paraId="7E2E174A" w14:textId="77777777" w:rsidR="007E66A8" w:rsidRDefault="007E66A8" w:rsidP="007E66A8">
      <w:pPr>
        <w:ind w:firstLine="567"/>
        <w:rPr>
          <w:sz w:val="28"/>
        </w:rPr>
      </w:pPr>
      <w:r w:rsidRPr="00987DBA">
        <w:rPr>
          <w:b/>
          <w:sz w:val="28"/>
          <w:szCs w:val="28"/>
        </w:rPr>
        <w:t xml:space="preserve">Самостоятельная работа: </w:t>
      </w:r>
      <w:r>
        <w:rPr>
          <w:sz w:val="28"/>
        </w:rPr>
        <w:t xml:space="preserve">Главные характеристики современной, </w:t>
      </w:r>
      <w:proofErr w:type="spellStart"/>
      <w:r>
        <w:rPr>
          <w:sz w:val="28"/>
        </w:rPr>
        <w:t>постнеклассической</w:t>
      </w:r>
      <w:proofErr w:type="spellEnd"/>
      <w:r>
        <w:rPr>
          <w:sz w:val="28"/>
        </w:rPr>
        <w:t xml:space="preserve"> науки. Связь дисциплинарных и проблемно-ориентированных исследований. Освоение саморазвивающихся "синергетических" систем и новые стратегии научного поиска. Роль нелинейной динамики и синергетики в развитии современных представлений об исторически развивающихся системах. Глобальный эволюционизм как синтез эволюционного и системного подходов. Глобальный эволюционизм и современная научная картина мира. Сближение идеалов естественнонаучного и социально-гуманитарного познания. Осмысление связей социальных и </w:t>
      </w:r>
      <w:proofErr w:type="spellStart"/>
      <w:r>
        <w:rPr>
          <w:sz w:val="28"/>
        </w:rPr>
        <w:t>внутринаучных</w:t>
      </w:r>
      <w:proofErr w:type="spellEnd"/>
      <w:r>
        <w:rPr>
          <w:sz w:val="28"/>
        </w:rPr>
        <w:t xml:space="preserve"> ценностей как условие современного развития науки. Включение социальных ценностей в процесс выбора стратегий исследовательской деятельности. Расширение </w:t>
      </w:r>
      <w:proofErr w:type="spellStart"/>
      <w:r>
        <w:rPr>
          <w:sz w:val="28"/>
        </w:rPr>
        <w:t>этоса</w:t>
      </w:r>
      <w:proofErr w:type="spellEnd"/>
      <w:r>
        <w:rPr>
          <w:sz w:val="28"/>
        </w:rPr>
        <w:t xml:space="preserve"> науки. Новые этические проблемы науки в конце XX столетия. Проблема гуманитарного контроля в науке и высоких технологиях. Экологическая и социально-гуманитарная экспертиза научно-технических проектов. Кризис идеала ценностно-нейтрального исследования и проблема </w:t>
      </w:r>
      <w:proofErr w:type="spellStart"/>
      <w:r>
        <w:rPr>
          <w:sz w:val="28"/>
        </w:rPr>
        <w:t>идеалогизированной</w:t>
      </w:r>
      <w:proofErr w:type="spellEnd"/>
      <w:r>
        <w:rPr>
          <w:sz w:val="28"/>
        </w:rPr>
        <w:t xml:space="preserve"> науки. Экологическая этика и ее философские основания. Философия русского космизма и учение В.И. Вернадского о биосфере, </w:t>
      </w:r>
      <w:proofErr w:type="spellStart"/>
      <w:r>
        <w:rPr>
          <w:sz w:val="28"/>
        </w:rPr>
        <w:t>техносфере</w:t>
      </w:r>
      <w:proofErr w:type="spellEnd"/>
      <w:r>
        <w:rPr>
          <w:sz w:val="28"/>
        </w:rPr>
        <w:t xml:space="preserve"> и ноосфере. Проблемы экологической этики в современной западной философии (Б. </w:t>
      </w:r>
      <w:proofErr w:type="spellStart"/>
      <w:r>
        <w:rPr>
          <w:sz w:val="28"/>
        </w:rPr>
        <w:t>Калликот</w:t>
      </w:r>
      <w:proofErr w:type="spellEnd"/>
      <w:r>
        <w:rPr>
          <w:sz w:val="28"/>
        </w:rPr>
        <w:t xml:space="preserve">, О. Леопольд, Р. </w:t>
      </w:r>
      <w:proofErr w:type="spellStart"/>
      <w:r>
        <w:rPr>
          <w:sz w:val="28"/>
        </w:rPr>
        <w:t>Аттфильд</w:t>
      </w:r>
      <w:proofErr w:type="spellEnd"/>
      <w:r>
        <w:rPr>
          <w:sz w:val="28"/>
        </w:rPr>
        <w:t xml:space="preserve">). </w:t>
      </w:r>
      <w:proofErr w:type="spellStart"/>
      <w:r>
        <w:rPr>
          <w:sz w:val="28"/>
        </w:rPr>
        <w:t>Постнеклассическая</w:t>
      </w:r>
      <w:proofErr w:type="spellEnd"/>
      <w:r>
        <w:rPr>
          <w:sz w:val="28"/>
        </w:rPr>
        <w:t xml:space="preserve"> наука и изменение мировоззренческих установок техногенной цивилизации. Сциентизм и </w:t>
      </w:r>
      <w:proofErr w:type="spellStart"/>
      <w:r>
        <w:rPr>
          <w:sz w:val="28"/>
        </w:rPr>
        <w:t>антисциентизм</w:t>
      </w:r>
      <w:proofErr w:type="spellEnd"/>
      <w:r>
        <w:rPr>
          <w:sz w:val="28"/>
        </w:rPr>
        <w:t xml:space="preserve">. Наука и </w:t>
      </w:r>
      <w:proofErr w:type="spellStart"/>
      <w:r>
        <w:rPr>
          <w:sz w:val="28"/>
        </w:rPr>
        <w:t>паранаука</w:t>
      </w:r>
      <w:proofErr w:type="spellEnd"/>
      <w:r>
        <w:rPr>
          <w:sz w:val="28"/>
        </w:rPr>
        <w:t>. Поиск нового типа цивилизационного развития и новые функции науки в культуре. Научная рациональность и проблема диалога культур. Роль науки в преодолении современных глобальных кризисов.</w:t>
      </w:r>
    </w:p>
    <w:p w14:paraId="49406F50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47FB2C99" w14:textId="2E4481DC" w:rsidR="009D39D0" w:rsidRPr="00F971B1" w:rsidRDefault="00D9246F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B109E1" w:rsidRPr="00F971B1">
        <w:rPr>
          <w:sz w:val="28"/>
          <w:szCs w:val="28"/>
        </w:rPr>
        <w:t>1</w:t>
      </w:r>
      <w:r w:rsidR="00B109E1">
        <w:rPr>
          <w:sz w:val="28"/>
          <w:szCs w:val="28"/>
        </w:rPr>
        <w:t>, 2, 4</w:t>
      </w:r>
      <w:r w:rsidR="009D39D0" w:rsidRPr="00F971B1">
        <w:rPr>
          <w:sz w:val="28"/>
          <w:szCs w:val="28"/>
        </w:rPr>
        <w:t>];</w:t>
      </w:r>
    </w:p>
    <w:p w14:paraId="09EACFF0" w14:textId="7877CB3C" w:rsidR="00BC75FD" w:rsidRPr="00F971B1" w:rsidRDefault="00D9246F" w:rsidP="00BC75FD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75FD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 w:rsidRPr="00F971B1">
        <w:rPr>
          <w:rFonts w:ascii="Times New Roman" w:hAnsi="Times New Roman"/>
          <w:sz w:val="28"/>
          <w:szCs w:val="28"/>
        </w:rPr>
        <w:t>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BC75FD" w:rsidRPr="00F971B1">
        <w:rPr>
          <w:rFonts w:ascii="Times New Roman" w:hAnsi="Times New Roman"/>
          <w:sz w:val="28"/>
          <w:szCs w:val="28"/>
        </w:rPr>
        <w:t>].</w:t>
      </w:r>
    </w:p>
    <w:p w14:paraId="1037E250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AF1CC69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971B1">
        <w:rPr>
          <w:b/>
          <w:sz w:val="28"/>
          <w:szCs w:val="28"/>
          <w:lang w:eastAsia="en-US"/>
        </w:rPr>
        <w:t>Тема 7. Наука как социальный институт</w:t>
      </w:r>
    </w:p>
    <w:p w14:paraId="393BBE92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C57DE6">
        <w:rPr>
          <w:b/>
          <w:sz w:val="28"/>
          <w:szCs w:val="28"/>
          <w:lang w:eastAsia="en-US"/>
        </w:rPr>
        <w:t>Лекци</w:t>
      </w:r>
      <w:r w:rsidR="00D9246F">
        <w:rPr>
          <w:b/>
          <w:sz w:val="28"/>
          <w:szCs w:val="28"/>
          <w:lang w:eastAsia="en-US"/>
        </w:rPr>
        <w:t>онное занятие 7 «</w:t>
      </w:r>
      <w:r w:rsidR="00D9246F" w:rsidRPr="00F971B1">
        <w:rPr>
          <w:b/>
          <w:sz w:val="28"/>
          <w:szCs w:val="28"/>
          <w:lang w:eastAsia="en-US"/>
        </w:rPr>
        <w:t>Наука как социальный институт</w:t>
      </w:r>
      <w:r w:rsidR="00D9246F">
        <w:rPr>
          <w:b/>
          <w:sz w:val="28"/>
          <w:szCs w:val="28"/>
          <w:lang w:eastAsia="en-US"/>
        </w:rPr>
        <w:t>»</w:t>
      </w:r>
      <w:r w:rsidRPr="005828B3">
        <w:rPr>
          <w:b/>
          <w:sz w:val="28"/>
          <w:szCs w:val="28"/>
          <w:lang w:eastAsia="en-US"/>
        </w:rPr>
        <w:t>:</w:t>
      </w:r>
    </w:p>
    <w:p w14:paraId="440ACC7E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5828B3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5828B3">
        <w:rPr>
          <w:sz w:val="28"/>
          <w:szCs w:val="28"/>
          <w:lang w:eastAsia="en-US"/>
        </w:rPr>
        <w:t>Наука как социокультурный феномен.</w:t>
      </w:r>
    </w:p>
    <w:p w14:paraId="6D53D55D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5828B3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5828B3">
        <w:rPr>
          <w:sz w:val="28"/>
          <w:szCs w:val="28"/>
          <w:lang w:eastAsia="en-US"/>
        </w:rPr>
        <w:t>Историческое развитие институциональных форм научной деятельности.</w:t>
      </w:r>
    </w:p>
    <w:p w14:paraId="442D3796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5828B3">
        <w:rPr>
          <w:sz w:val="28"/>
          <w:szCs w:val="28"/>
          <w:lang w:eastAsia="en-US"/>
        </w:rPr>
        <w:t>3.</w:t>
      </w:r>
      <w:r w:rsidR="00A6492D">
        <w:rPr>
          <w:sz w:val="28"/>
          <w:szCs w:val="28"/>
          <w:lang w:eastAsia="en-US"/>
        </w:rPr>
        <w:tab/>
      </w:r>
      <w:r w:rsidRPr="005828B3">
        <w:rPr>
          <w:sz w:val="28"/>
          <w:szCs w:val="28"/>
          <w:lang w:eastAsia="en-US"/>
        </w:rPr>
        <w:t>Эволюция способов трансляции научных знаний.</w:t>
      </w:r>
    </w:p>
    <w:p w14:paraId="15BA576D" w14:textId="77777777" w:rsidR="008434C3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5828B3">
        <w:rPr>
          <w:sz w:val="28"/>
          <w:szCs w:val="28"/>
          <w:lang w:eastAsia="en-US"/>
        </w:rPr>
        <w:lastRenderedPageBreak/>
        <w:t>4.</w:t>
      </w:r>
      <w:r w:rsidR="00A6492D">
        <w:rPr>
          <w:sz w:val="28"/>
          <w:szCs w:val="28"/>
          <w:lang w:eastAsia="en-US"/>
        </w:rPr>
        <w:tab/>
      </w:r>
      <w:r w:rsidRPr="005828B3">
        <w:rPr>
          <w:sz w:val="28"/>
          <w:szCs w:val="28"/>
          <w:lang w:eastAsia="en-US"/>
        </w:rPr>
        <w:t>Наука и экономика.</w:t>
      </w:r>
    </w:p>
    <w:p w14:paraId="28B8B396" w14:textId="77777777" w:rsidR="007E66A8" w:rsidRPr="00D77DA6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5828B3">
        <w:rPr>
          <w:sz w:val="28"/>
          <w:szCs w:val="28"/>
          <w:lang w:eastAsia="en-US"/>
        </w:rPr>
        <w:t>5.</w:t>
      </w:r>
      <w:r w:rsidR="00A6492D">
        <w:rPr>
          <w:sz w:val="28"/>
          <w:szCs w:val="28"/>
          <w:lang w:eastAsia="en-US"/>
        </w:rPr>
        <w:tab/>
      </w:r>
      <w:r w:rsidRPr="005828B3">
        <w:rPr>
          <w:sz w:val="28"/>
          <w:szCs w:val="28"/>
          <w:lang w:eastAsia="en-US"/>
        </w:rPr>
        <w:t>Наука и власть. Проблема государственного регулирования науки.</w:t>
      </w:r>
    </w:p>
    <w:p w14:paraId="50CE43CE" w14:textId="77777777" w:rsidR="007E66A8" w:rsidRDefault="007E66A8" w:rsidP="007E66A8">
      <w:pPr>
        <w:pStyle w:val="PlainText1"/>
        <w:widowControl/>
        <w:ind w:firstLine="567"/>
        <w:jc w:val="both"/>
        <w:rPr>
          <w:rFonts w:ascii="Times New Roman" w:hAnsi="Times New Roman" w:cs="Times New Roman"/>
          <w:sz w:val="28"/>
        </w:rPr>
      </w:pPr>
      <w:r w:rsidRPr="000C6A03">
        <w:rPr>
          <w:rFonts w:ascii="Times New Roman" w:hAnsi="Times New Roman" w:cs="Times New Roman"/>
          <w:b/>
          <w:sz w:val="28"/>
          <w:szCs w:val="28"/>
        </w:rPr>
        <w:t xml:space="preserve">Самостоятельная работа: </w:t>
      </w:r>
      <w:r w:rsidRPr="000C6A03">
        <w:rPr>
          <w:rFonts w:ascii="Times New Roman" w:hAnsi="Times New Roman" w:cs="Times New Roman"/>
          <w:sz w:val="28"/>
        </w:rPr>
        <w:t xml:space="preserve">Различные подходы к определению социального института науки. Историческое развитие институциональных форм научной деятельности. Научные сообщества и их исторические типы (республика ученых </w:t>
      </w:r>
      <w:r w:rsidRPr="000C6A03">
        <w:rPr>
          <w:rFonts w:ascii="Times New Roman" w:hAnsi="Times New Roman" w:cs="Times New Roman"/>
          <w:sz w:val="28"/>
          <w:lang w:val="en-US"/>
        </w:rPr>
        <w:t>XVII</w:t>
      </w:r>
      <w:r w:rsidRPr="000C6A03">
        <w:rPr>
          <w:rFonts w:ascii="Times New Roman" w:hAnsi="Times New Roman" w:cs="Times New Roman"/>
          <w:sz w:val="28"/>
        </w:rPr>
        <w:t xml:space="preserve"> века; научные сообщества эпохи дисциплинарно организованной науки; формирование междисциплинарных сообществ науки XX столетия). Научные школы. Подготовка научных кадров. Историческое развитие способов трансляции научных знаний (от рукописных изданий до современного компьютера). Компьютеризация науки и ее социальные последствия. Наука и экономика. Наука и власть. Проблема секретности и закрытости научных исследований. Проблема государственного регулирования науки.</w:t>
      </w:r>
    </w:p>
    <w:p w14:paraId="140C0629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2C5521F2" w14:textId="01C252FA" w:rsidR="009D39D0" w:rsidRPr="00F971B1" w:rsidRDefault="00D9246F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B109E1" w:rsidRPr="00F971B1">
        <w:rPr>
          <w:sz w:val="28"/>
          <w:szCs w:val="28"/>
        </w:rPr>
        <w:t>1</w:t>
      </w:r>
      <w:r w:rsidR="00B109E1">
        <w:rPr>
          <w:sz w:val="28"/>
          <w:szCs w:val="28"/>
        </w:rPr>
        <w:t>, 2, 4</w:t>
      </w:r>
      <w:r w:rsidR="009D39D0" w:rsidRPr="00F971B1">
        <w:rPr>
          <w:sz w:val="28"/>
          <w:szCs w:val="28"/>
        </w:rPr>
        <w:t>];</w:t>
      </w:r>
    </w:p>
    <w:p w14:paraId="59040C97" w14:textId="4D22E60A" w:rsidR="00BC75FD" w:rsidRPr="00F971B1" w:rsidRDefault="00D9246F" w:rsidP="00BC75FD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C75FD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 w:rsidRPr="00F971B1">
        <w:rPr>
          <w:rFonts w:ascii="Times New Roman" w:hAnsi="Times New Roman"/>
          <w:sz w:val="28"/>
          <w:szCs w:val="28"/>
        </w:rPr>
        <w:t>1</w:t>
      </w:r>
      <w:r w:rsidR="00F55948">
        <w:rPr>
          <w:rFonts w:ascii="Times New Roman" w:hAnsi="Times New Roman"/>
          <w:sz w:val="28"/>
          <w:szCs w:val="28"/>
        </w:rPr>
        <w:t>–</w:t>
      </w:r>
      <w:r w:rsidR="00B109E1">
        <w:rPr>
          <w:rFonts w:ascii="Times New Roman" w:hAnsi="Times New Roman"/>
          <w:sz w:val="28"/>
          <w:szCs w:val="28"/>
        </w:rPr>
        <w:t>12</w:t>
      </w:r>
      <w:r w:rsidR="00BC75FD" w:rsidRPr="00F971B1">
        <w:rPr>
          <w:rFonts w:ascii="Times New Roman" w:hAnsi="Times New Roman"/>
          <w:sz w:val="28"/>
          <w:szCs w:val="28"/>
        </w:rPr>
        <w:t>].</w:t>
      </w:r>
    </w:p>
    <w:p w14:paraId="0B63E83B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D0DE14" w14:textId="77777777" w:rsidR="007E66A8" w:rsidRPr="00F971B1" w:rsidRDefault="007E66A8" w:rsidP="00A74825">
      <w:pPr>
        <w:pStyle w:val="PlainText1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1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971B1">
        <w:rPr>
          <w:rFonts w:ascii="Times New Roman" w:hAnsi="Times New Roman" w:cs="Times New Roman"/>
          <w:b/>
          <w:sz w:val="28"/>
          <w:szCs w:val="28"/>
        </w:rPr>
        <w:t xml:space="preserve">. Философские проблемы </w:t>
      </w:r>
      <w:r w:rsidR="0011476C">
        <w:rPr>
          <w:rFonts w:ascii="Times New Roman" w:hAnsi="Times New Roman" w:cs="Times New Roman"/>
          <w:b/>
          <w:sz w:val="28"/>
          <w:szCs w:val="28"/>
        </w:rPr>
        <w:t>социально-гуманитарных наук и экономики</w:t>
      </w:r>
    </w:p>
    <w:p w14:paraId="71E4530B" w14:textId="77777777" w:rsidR="007E66A8" w:rsidRPr="00F971B1" w:rsidRDefault="007E66A8" w:rsidP="00A74825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52CC86" w14:textId="77777777" w:rsidR="007E66A8" w:rsidRPr="00F55948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55948">
        <w:rPr>
          <w:b/>
          <w:sz w:val="28"/>
          <w:szCs w:val="28"/>
          <w:lang w:eastAsia="en-US"/>
        </w:rPr>
        <w:t xml:space="preserve">Тема 8. </w:t>
      </w:r>
      <w:r w:rsidR="008E242E" w:rsidRPr="00F55948">
        <w:rPr>
          <w:b/>
          <w:sz w:val="28"/>
          <w:szCs w:val="28"/>
        </w:rPr>
        <w:t>Специфика субъекта, объекта и предмета.</w:t>
      </w:r>
      <w:r w:rsidR="008E242E" w:rsidRPr="00F55948">
        <w:rPr>
          <w:b/>
          <w:bCs/>
          <w:sz w:val="28"/>
          <w:szCs w:val="28"/>
        </w:rPr>
        <w:t xml:space="preserve"> Природа ценностей и их роль в </w:t>
      </w:r>
      <w:r w:rsidR="00762ECC" w:rsidRPr="00F55948">
        <w:rPr>
          <w:b/>
          <w:bCs/>
          <w:sz w:val="28"/>
          <w:szCs w:val="28"/>
        </w:rPr>
        <w:t>социально-гуманитарно</w:t>
      </w:r>
      <w:r w:rsidR="008E242E" w:rsidRPr="00F55948">
        <w:rPr>
          <w:b/>
          <w:bCs/>
          <w:sz w:val="28"/>
          <w:szCs w:val="28"/>
        </w:rPr>
        <w:t>м</w:t>
      </w:r>
      <w:r w:rsidR="00762ECC" w:rsidRPr="00F55948">
        <w:rPr>
          <w:b/>
          <w:bCs/>
          <w:sz w:val="28"/>
          <w:szCs w:val="28"/>
        </w:rPr>
        <w:t xml:space="preserve"> </w:t>
      </w:r>
      <w:r w:rsidR="008E242E" w:rsidRPr="00F55948">
        <w:rPr>
          <w:b/>
          <w:bCs/>
          <w:sz w:val="28"/>
          <w:szCs w:val="28"/>
        </w:rPr>
        <w:t>познании</w:t>
      </w:r>
    </w:p>
    <w:p w14:paraId="067D1084" w14:textId="77777777" w:rsidR="008434C3" w:rsidRPr="00F55948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F55948">
        <w:rPr>
          <w:b/>
          <w:sz w:val="28"/>
          <w:szCs w:val="28"/>
          <w:lang w:eastAsia="en-US"/>
        </w:rPr>
        <w:t>Лекци</w:t>
      </w:r>
      <w:r w:rsidR="00D9246F">
        <w:rPr>
          <w:b/>
          <w:sz w:val="28"/>
          <w:szCs w:val="28"/>
          <w:lang w:eastAsia="en-US"/>
        </w:rPr>
        <w:t xml:space="preserve">онное занятие </w:t>
      </w:r>
      <w:r w:rsidR="0037514E">
        <w:rPr>
          <w:b/>
          <w:sz w:val="28"/>
          <w:szCs w:val="28"/>
          <w:lang w:eastAsia="en-US"/>
        </w:rPr>
        <w:t>8 «</w:t>
      </w:r>
      <w:r w:rsidR="0037514E" w:rsidRPr="00F55948">
        <w:rPr>
          <w:b/>
          <w:sz w:val="28"/>
          <w:szCs w:val="28"/>
        </w:rPr>
        <w:t>Специфика субъекта, объекта и предмета.</w:t>
      </w:r>
      <w:r w:rsidR="0037514E" w:rsidRPr="00F55948">
        <w:rPr>
          <w:b/>
          <w:bCs/>
          <w:sz w:val="28"/>
          <w:szCs w:val="28"/>
        </w:rPr>
        <w:t xml:space="preserve"> Природа ценностей и их роль в социально-гуманитарном познании</w:t>
      </w:r>
      <w:r w:rsidR="0037514E">
        <w:rPr>
          <w:b/>
          <w:sz w:val="28"/>
          <w:szCs w:val="28"/>
          <w:lang w:eastAsia="en-US"/>
        </w:rPr>
        <w:t>»</w:t>
      </w:r>
      <w:r w:rsidRPr="00F55948">
        <w:rPr>
          <w:b/>
          <w:sz w:val="28"/>
          <w:szCs w:val="28"/>
          <w:lang w:eastAsia="en-US"/>
        </w:rPr>
        <w:t>:</w:t>
      </w:r>
    </w:p>
    <w:p w14:paraId="06EF57A5" w14:textId="77777777" w:rsidR="008434C3" w:rsidRPr="00F55948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="00650FF9" w:rsidRPr="00F55948">
        <w:rPr>
          <w:sz w:val="28"/>
          <w:szCs w:val="28"/>
          <w:lang w:eastAsia="en-US"/>
        </w:rPr>
        <w:t>Общетеоретические подходы</w:t>
      </w:r>
      <w:r w:rsidRPr="00F55948">
        <w:rPr>
          <w:sz w:val="28"/>
          <w:szCs w:val="28"/>
          <w:lang w:eastAsia="en-US"/>
        </w:rPr>
        <w:t>.</w:t>
      </w:r>
    </w:p>
    <w:p w14:paraId="2702178E" w14:textId="77777777" w:rsidR="007E66A8" w:rsidRPr="00F55948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="00650FF9" w:rsidRPr="00F55948">
        <w:rPr>
          <w:sz w:val="28"/>
          <w:szCs w:val="28"/>
          <w:lang w:eastAsia="en-US"/>
        </w:rPr>
        <w:t>Специфика объекта и предмета социально-гуманитарного познания</w:t>
      </w:r>
      <w:r w:rsidRPr="00F55948">
        <w:rPr>
          <w:sz w:val="28"/>
          <w:szCs w:val="28"/>
          <w:lang w:eastAsia="en-US"/>
        </w:rPr>
        <w:t>.</w:t>
      </w:r>
    </w:p>
    <w:p w14:paraId="164E686C" w14:textId="77777777" w:rsidR="008434C3" w:rsidRPr="00F55948" w:rsidRDefault="00650FF9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3</w:t>
      </w:r>
      <w:r w:rsidR="00C4378F" w:rsidRPr="00F55948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Pr="00F55948">
        <w:rPr>
          <w:sz w:val="28"/>
          <w:szCs w:val="28"/>
          <w:lang w:eastAsia="en-US"/>
        </w:rPr>
        <w:t>Субъект социально-гуманитарного познания</w:t>
      </w:r>
      <w:r w:rsidR="00C4378F" w:rsidRPr="00F55948">
        <w:rPr>
          <w:sz w:val="28"/>
          <w:szCs w:val="28"/>
          <w:lang w:eastAsia="en-US"/>
        </w:rPr>
        <w:t>.</w:t>
      </w:r>
    </w:p>
    <w:p w14:paraId="5908B5CC" w14:textId="77777777" w:rsidR="00C4378F" w:rsidRPr="00F55948" w:rsidRDefault="00650FF9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4</w:t>
      </w:r>
      <w:r w:rsidR="00C4378F" w:rsidRPr="00F55948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Pr="00F55948">
        <w:rPr>
          <w:sz w:val="28"/>
          <w:szCs w:val="28"/>
          <w:lang w:eastAsia="en-US"/>
        </w:rPr>
        <w:t>Природа ценностей и их роль в социально-гуманитарном познании</w:t>
      </w:r>
      <w:r w:rsidR="00C4378F" w:rsidRPr="00F55948">
        <w:rPr>
          <w:sz w:val="28"/>
          <w:szCs w:val="28"/>
          <w:lang w:eastAsia="en-US"/>
        </w:rPr>
        <w:t>.</w:t>
      </w:r>
    </w:p>
    <w:p w14:paraId="3E3346A6" w14:textId="77777777" w:rsidR="00650FF9" w:rsidRPr="00F55948" w:rsidRDefault="00650FF9" w:rsidP="00A6492D">
      <w:pPr>
        <w:widowControl/>
        <w:ind w:left="1134" w:hanging="567"/>
        <w:rPr>
          <w:sz w:val="28"/>
          <w:szCs w:val="22"/>
          <w:lang w:eastAsia="en-US"/>
        </w:rPr>
      </w:pPr>
      <w:r w:rsidRPr="00F55948">
        <w:rPr>
          <w:sz w:val="28"/>
          <w:szCs w:val="28"/>
          <w:lang w:eastAsia="en-US"/>
        </w:rPr>
        <w:t>5.</w:t>
      </w:r>
      <w:r w:rsidR="00A6492D">
        <w:rPr>
          <w:sz w:val="28"/>
          <w:szCs w:val="28"/>
          <w:lang w:eastAsia="en-US"/>
        </w:rPr>
        <w:tab/>
      </w:r>
      <w:r w:rsidRPr="00F55948">
        <w:rPr>
          <w:sz w:val="28"/>
          <w:szCs w:val="28"/>
          <w:lang w:eastAsia="en-US"/>
        </w:rPr>
        <w:t>Жизнь как категория наук об обществе и культуре</w:t>
      </w:r>
      <w:r w:rsidR="00A6492D">
        <w:rPr>
          <w:sz w:val="28"/>
          <w:szCs w:val="28"/>
          <w:lang w:eastAsia="en-US"/>
        </w:rPr>
        <w:t>.</w:t>
      </w:r>
    </w:p>
    <w:p w14:paraId="502A2B97" w14:textId="77777777" w:rsidR="00EA325E" w:rsidRPr="00EA325E" w:rsidRDefault="007E66A8" w:rsidP="00FF4A90">
      <w:pPr>
        <w:pStyle w:val="PlainText1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948">
        <w:rPr>
          <w:rFonts w:ascii="Times New Roman" w:hAnsi="Times New Roman" w:cs="Times New Roman"/>
          <w:b/>
          <w:sz w:val="28"/>
          <w:szCs w:val="28"/>
        </w:rPr>
        <w:t>Самостоятельная работа:</w:t>
      </w:r>
      <w:r w:rsidR="00FF4A90" w:rsidRPr="00F55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25E" w:rsidRPr="00F55948">
        <w:rPr>
          <w:rFonts w:ascii="Times New Roman" w:hAnsi="Times New Roman" w:cs="Times New Roman"/>
          <w:sz w:val="28"/>
          <w:szCs w:val="28"/>
        </w:rPr>
        <w:t>Философия</w:t>
      </w:r>
      <w:r w:rsidR="00EA325E" w:rsidRPr="00EA325E">
        <w:rPr>
          <w:rFonts w:ascii="Times New Roman" w:hAnsi="Times New Roman" w:cs="Times New Roman"/>
          <w:sz w:val="28"/>
          <w:szCs w:val="28"/>
        </w:rPr>
        <w:t xml:space="preserve"> как интегральная форма научных знаний, в том числе и знаний об обществе, культуре, истории и человеке (Платон, Аристотель, Кант, Гегель, Гоббс, Локк и др.). Донаучные, ненаучные и </w:t>
      </w:r>
      <w:proofErr w:type="spellStart"/>
      <w:r w:rsidR="00EA325E" w:rsidRPr="00EA325E">
        <w:rPr>
          <w:rFonts w:ascii="Times New Roman" w:hAnsi="Times New Roman" w:cs="Times New Roman"/>
          <w:sz w:val="28"/>
          <w:szCs w:val="28"/>
        </w:rPr>
        <w:t>вненаучные</w:t>
      </w:r>
      <w:proofErr w:type="spellEnd"/>
      <w:r w:rsidR="00EA325E" w:rsidRPr="00EA325E">
        <w:rPr>
          <w:rFonts w:ascii="Times New Roman" w:hAnsi="Times New Roman" w:cs="Times New Roman"/>
          <w:sz w:val="28"/>
          <w:szCs w:val="28"/>
        </w:rPr>
        <w:t xml:space="preserve"> знания об обществе, культуре, истории и человеке. Формирование научных дисциплин социально-гуманитарного цикла: эмпирические сведения и историко-логические реконструкции. Социокультурная обусловленность дисциплинарной структуры научного знания: социология, экономика, политология, наука о культуре как отражение в познании относительной самостоятельности отдельных сфер общества. Зависимость СГН от социального контекста: классическая, неклассическая и </w:t>
      </w:r>
      <w:proofErr w:type="spellStart"/>
      <w:r w:rsidR="00EA325E" w:rsidRPr="00EA325E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="00EA325E" w:rsidRPr="00EA325E">
        <w:rPr>
          <w:rFonts w:ascii="Times New Roman" w:hAnsi="Times New Roman" w:cs="Times New Roman"/>
          <w:sz w:val="28"/>
          <w:szCs w:val="28"/>
        </w:rPr>
        <w:t xml:space="preserve"> наука. СГН как феномен, зародившийся на Западе, его общечеловеческое значение. Российский контекст применения социального знания и смены его парадигм.</w:t>
      </w:r>
    </w:p>
    <w:p w14:paraId="7CD71F29" w14:textId="77777777" w:rsidR="00EA325E" w:rsidRPr="00EA325E" w:rsidRDefault="00EA325E" w:rsidP="00EA325E">
      <w:pPr>
        <w:pStyle w:val="Default"/>
        <w:ind w:firstLine="567"/>
        <w:jc w:val="both"/>
        <w:rPr>
          <w:bCs/>
          <w:sz w:val="28"/>
          <w:szCs w:val="28"/>
        </w:rPr>
      </w:pPr>
      <w:r w:rsidRPr="00EA325E">
        <w:rPr>
          <w:sz w:val="28"/>
          <w:szCs w:val="28"/>
        </w:rPr>
        <w:t xml:space="preserve">Сходства и отличия наук о природе и наук об обществе: современные трактовки проблемы. Особенности общества и человека, его коммуникаций и духовной жизни как объектов познания: многообразие, </w:t>
      </w:r>
      <w:proofErr w:type="spellStart"/>
      <w:r w:rsidRPr="00EA325E">
        <w:rPr>
          <w:sz w:val="28"/>
          <w:szCs w:val="28"/>
        </w:rPr>
        <w:t>неповторяемость</w:t>
      </w:r>
      <w:proofErr w:type="spellEnd"/>
      <w:r w:rsidRPr="00EA325E">
        <w:rPr>
          <w:sz w:val="28"/>
          <w:szCs w:val="28"/>
        </w:rPr>
        <w:t xml:space="preserve">, уникальность, случайность, изменчивость. Конвергенция естественнонаучного и социально-гуманитарного знания в неклассической науке, эволюция и </w:t>
      </w:r>
      <w:r w:rsidRPr="00EA325E">
        <w:rPr>
          <w:sz w:val="28"/>
          <w:szCs w:val="28"/>
        </w:rPr>
        <w:lastRenderedPageBreak/>
        <w:t xml:space="preserve">механизмы взаимодействия. </w:t>
      </w:r>
      <w:proofErr w:type="spellStart"/>
      <w:r w:rsidRPr="00EA325E">
        <w:rPr>
          <w:sz w:val="28"/>
          <w:szCs w:val="28"/>
        </w:rPr>
        <w:t>Гуманизация</w:t>
      </w:r>
      <w:proofErr w:type="spellEnd"/>
      <w:r w:rsidRPr="00EA325E">
        <w:rPr>
          <w:sz w:val="28"/>
          <w:szCs w:val="28"/>
        </w:rPr>
        <w:t xml:space="preserve"> и </w:t>
      </w:r>
      <w:proofErr w:type="spellStart"/>
      <w:r w:rsidRPr="00EA325E">
        <w:rPr>
          <w:sz w:val="28"/>
          <w:szCs w:val="28"/>
        </w:rPr>
        <w:t>гуманитаризация</w:t>
      </w:r>
      <w:proofErr w:type="spellEnd"/>
      <w:r w:rsidRPr="00EA325E">
        <w:rPr>
          <w:sz w:val="28"/>
          <w:szCs w:val="28"/>
        </w:rPr>
        <w:t xml:space="preserve"> современного естествознания. Возможность применения математики и компьютерного моделирования в СГН. Научная картина мира в социально-гуманитарных науках.</w:t>
      </w:r>
    </w:p>
    <w:p w14:paraId="63D369E5" w14:textId="77777777" w:rsidR="00EA325E" w:rsidRPr="00FF4A90" w:rsidRDefault="00FF4A90" w:rsidP="00FF4A90">
      <w:pPr>
        <w:pStyle w:val="PlainText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Индивидуальный субъект, его форма существования. Включенность сознания субъекта, его системы ценностей и интересов в объект исследования СГН. Личностное неявное знание субъекта. Индивидуальное и коллективное бессознательное в гуманитарном познании. Коллективный субъект, его формы существования. Научное сообщество как субъект познания. Коммуникативная рациональность. Роль традиций, ценностей, образцов интерпретации и «</w:t>
      </w:r>
      <w:proofErr w:type="gramStart"/>
      <w:r w:rsidRPr="00FF4A90">
        <w:rPr>
          <w:rFonts w:ascii="Times New Roman" w:hAnsi="Times New Roman" w:cs="Times New Roman"/>
          <w:sz w:val="28"/>
          <w:szCs w:val="28"/>
        </w:rPr>
        <w:t>пред-рассудков</w:t>
      </w:r>
      <w:proofErr w:type="gramEnd"/>
      <w:r w:rsidRPr="00FF4A90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Гадамер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) в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межсубъектном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 понимании и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смыслополагании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>.</w:t>
      </w:r>
    </w:p>
    <w:p w14:paraId="409255BA" w14:textId="77777777" w:rsidR="00FF4A90" w:rsidRPr="00FF4A90" w:rsidRDefault="00FF4A90" w:rsidP="00FF4A90">
      <w:pPr>
        <w:pStyle w:val="PlainText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И.Кант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>: диалектика теоретического и практического (нравственного) разума. Методологические функции «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предпосылочного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 знания» и регулятивных принципов в науке. Явные и неявные ценностные предпосылки как следствия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 СГН. Оценочные суждения в науке и необходимость «ценностной нейтральности» в социальном исследовании. Принципы «логики социальных наук»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К.Поппера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. Роль научной картины мира, стиля научного познания, философских категорий и принципов, представлений здравого смысла в исследовательском процессе социально-гуманитарных наук.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Вненаучные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 критерии: принципы красоты и простоты в социально-гуманитарном познании.</w:t>
      </w:r>
    </w:p>
    <w:p w14:paraId="48EF8AC0" w14:textId="77777777" w:rsidR="00FF4A90" w:rsidRPr="00FF4A90" w:rsidRDefault="00FF4A90" w:rsidP="00FF4A90">
      <w:pPr>
        <w:pStyle w:val="PlainText1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A90">
        <w:rPr>
          <w:rFonts w:ascii="Times New Roman" w:hAnsi="Times New Roman" w:cs="Times New Roman"/>
          <w:sz w:val="28"/>
          <w:szCs w:val="28"/>
        </w:rPr>
        <w:t>Понимание жизни за пределами ее биологических смыслов. Социокультурное и гуманитарное содержание понятия жизни (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А.Бергсон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В.Дильтей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>, философская антропология). Ограниченность применения естественнонаучных методов, причинных схем. Познание и «переживание» жизни — основное содержание художественных произведений. История — одна из форм проявления жизни, объективация жизни во времени, никогда не завершаемое целое (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Г.Зиммель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О.Шпенглер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4A90">
        <w:rPr>
          <w:rFonts w:ascii="Times New Roman" w:hAnsi="Times New Roman" w:cs="Times New Roman"/>
          <w:sz w:val="28"/>
          <w:szCs w:val="28"/>
        </w:rPr>
        <w:t>Э.Гуссерль</w:t>
      </w:r>
      <w:proofErr w:type="spellEnd"/>
      <w:r w:rsidRPr="00FF4A90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28AABAD9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38CEDB2B" w14:textId="77777777" w:rsidR="009D39D0" w:rsidRPr="00F971B1" w:rsidRDefault="0037514E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9D39D0">
        <w:rPr>
          <w:sz w:val="28"/>
          <w:szCs w:val="28"/>
        </w:rPr>
        <w:t>3, 4</w:t>
      </w:r>
      <w:r w:rsidR="009D39D0" w:rsidRPr="00F971B1">
        <w:rPr>
          <w:sz w:val="28"/>
          <w:szCs w:val="28"/>
        </w:rPr>
        <w:t>];</w:t>
      </w:r>
    </w:p>
    <w:p w14:paraId="72BACD45" w14:textId="3D92F57C" w:rsidR="007E66A8" w:rsidRDefault="0037514E" w:rsidP="009D39D0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D39D0" w:rsidRPr="00F971B1">
        <w:rPr>
          <w:rFonts w:ascii="Times New Roman" w:hAnsi="Times New Roman"/>
          <w:sz w:val="28"/>
          <w:szCs w:val="28"/>
        </w:rPr>
        <w:t>ополнительная: [</w:t>
      </w:r>
      <w:r w:rsidR="00B109E1">
        <w:rPr>
          <w:rFonts w:ascii="Times New Roman" w:hAnsi="Times New Roman"/>
          <w:sz w:val="28"/>
          <w:szCs w:val="28"/>
        </w:rPr>
        <w:t>13</w:t>
      </w:r>
      <w:r w:rsidR="00F55948">
        <w:rPr>
          <w:rFonts w:ascii="Times New Roman" w:hAnsi="Times New Roman"/>
          <w:sz w:val="28"/>
          <w:szCs w:val="28"/>
        </w:rPr>
        <w:t>–3</w:t>
      </w:r>
      <w:r w:rsidR="00B109E1">
        <w:rPr>
          <w:rFonts w:ascii="Times New Roman" w:hAnsi="Times New Roman"/>
          <w:sz w:val="28"/>
          <w:szCs w:val="28"/>
        </w:rPr>
        <w:t>1</w:t>
      </w:r>
      <w:r w:rsidR="009D39D0" w:rsidRPr="00F971B1">
        <w:rPr>
          <w:rFonts w:ascii="Times New Roman" w:hAnsi="Times New Roman"/>
          <w:sz w:val="28"/>
          <w:szCs w:val="28"/>
        </w:rPr>
        <w:t>].</w:t>
      </w:r>
    </w:p>
    <w:p w14:paraId="0361C94E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7464EA" w14:textId="77777777" w:rsidR="007E66A8" w:rsidRPr="00F55948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55948">
        <w:rPr>
          <w:b/>
          <w:sz w:val="28"/>
          <w:szCs w:val="28"/>
          <w:lang w:eastAsia="en-US"/>
        </w:rPr>
        <w:t xml:space="preserve">Тема 9. </w:t>
      </w:r>
      <w:r w:rsidR="008E242E" w:rsidRPr="00F55948">
        <w:rPr>
          <w:b/>
          <w:sz w:val="28"/>
          <w:szCs w:val="28"/>
        </w:rPr>
        <w:t>Проблема истинности и рациональности.</w:t>
      </w:r>
      <w:r w:rsidR="008E242E" w:rsidRPr="00F55948">
        <w:rPr>
          <w:b/>
          <w:bCs/>
          <w:sz w:val="28"/>
          <w:szCs w:val="28"/>
        </w:rPr>
        <w:t xml:space="preserve"> </w:t>
      </w:r>
      <w:r w:rsidR="00762ECC" w:rsidRPr="00F55948">
        <w:rPr>
          <w:b/>
          <w:bCs/>
          <w:sz w:val="28"/>
          <w:szCs w:val="28"/>
        </w:rPr>
        <w:t>Объяснение, понимание</w:t>
      </w:r>
      <w:r w:rsidR="008E242E" w:rsidRPr="00F55948">
        <w:rPr>
          <w:b/>
          <w:bCs/>
          <w:sz w:val="28"/>
          <w:szCs w:val="28"/>
        </w:rPr>
        <w:t xml:space="preserve"> и</w:t>
      </w:r>
      <w:r w:rsidR="00762ECC" w:rsidRPr="00F55948">
        <w:rPr>
          <w:b/>
          <w:bCs/>
          <w:sz w:val="28"/>
          <w:szCs w:val="28"/>
        </w:rPr>
        <w:t xml:space="preserve"> интерпретация в социально-гуманитарных науках</w:t>
      </w:r>
    </w:p>
    <w:p w14:paraId="61504BF5" w14:textId="77777777" w:rsidR="008434C3" w:rsidRPr="00F55948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F55948">
        <w:rPr>
          <w:b/>
          <w:sz w:val="28"/>
          <w:szCs w:val="28"/>
          <w:lang w:eastAsia="en-US"/>
        </w:rPr>
        <w:t>Лекци</w:t>
      </w:r>
      <w:r w:rsidR="0037514E">
        <w:rPr>
          <w:b/>
          <w:sz w:val="28"/>
          <w:szCs w:val="28"/>
          <w:lang w:eastAsia="en-US"/>
        </w:rPr>
        <w:t>онное занятие 9 «</w:t>
      </w:r>
      <w:r w:rsidR="0037514E" w:rsidRPr="00F55948">
        <w:rPr>
          <w:b/>
          <w:sz w:val="28"/>
          <w:szCs w:val="28"/>
        </w:rPr>
        <w:t>Проблема истинности и рациональности.</w:t>
      </w:r>
      <w:r w:rsidR="0037514E" w:rsidRPr="00F55948">
        <w:rPr>
          <w:b/>
          <w:bCs/>
          <w:sz w:val="28"/>
          <w:szCs w:val="28"/>
        </w:rPr>
        <w:t xml:space="preserve"> Объяснение, понимание и интерпретация в социально-гуманитарных науках</w:t>
      </w:r>
      <w:r w:rsidR="0037514E">
        <w:rPr>
          <w:b/>
          <w:sz w:val="28"/>
          <w:szCs w:val="28"/>
          <w:lang w:eastAsia="en-US"/>
        </w:rPr>
        <w:t>»</w:t>
      </w:r>
      <w:r w:rsidRPr="00F55948">
        <w:rPr>
          <w:b/>
          <w:sz w:val="28"/>
          <w:szCs w:val="28"/>
          <w:lang w:eastAsia="en-US"/>
        </w:rPr>
        <w:t>:</w:t>
      </w:r>
    </w:p>
    <w:p w14:paraId="607EE5DF" w14:textId="77777777" w:rsidR="008434C3" w:rsidRPr="00F55948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="00650FF9" w:rsidRPr="00F55948">
        <w:rPr>
          <w:sz w:val="28"/>
          <w:szCs w:val="28"/>
          <w:lang w:eastAsia="en-US"/>
        </w:rPr>
        <w:t xml:space="preserve">Время, пространство, </w:t>
      </w:r>
      <w:proofErr w:type="spellStart"/>
      <w:r w:rsidR="00650FF9" w:rsidRPr="00F55948">
        <w:rPr>
          <w:sz w:val="28"/>
          <w:szCs w:val="28"/>
          <w:lang w:eastAsia="en-US"/>
        </w:rPr>
        <w:t>хронотоп</w:t>
      </w:r>
      <w:proofErr w:type="spellEnd"/>
      <w:r w:rsidR="00650FF9" w:rsidRPr="00F55948">
        <w:rPr>
          <w:sz w:val="28"/>
          <w:szCs w:val="28"/>
          <w:lang w:eastAsia="en-US"/>
        </w:rPr>
        <w:t xml:space="preserve"> в социально-гуманитарном знании</w:t>
      </w:r>
      <w:r w:rsidRPr="00F55948">
        <w:rPr>
          <w:sz w:val="28"/>
          <w:szCs w:val="28"/>
          <w:lang w:eastAsia="en-US"/>
        </w:rPr>
        <w:t>.</w:t>
      </w:r>
    </w:p>
    <w:p w14:paraId="7F457D1E" w14:textId="77777777" w:rsidR="007E66A8" w:rsidRPr="00F55948" w:rsidRDefault="007E66A8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proofErr w:type="spellStart"/>
      <w:r w:rsidR="00650FF9" w:rsidRPr="00F55948">
        <w:rPr>
          <w:sz w:val="28"/>
          <w:szCs w:val="28"/>
          <w:lang w:eastAsia="en-US"/>
        </w:rPr>
        <w:t>Коммуникативность</w:t>
      </w:r>
      <w:proofErr w:type="spellEnd"/>
      <w:r w:rsidR="00650FF9" w:rsidRPr="00F55948">
        <w:rPr>
          <w:sz w:val="28"/>
          <w:szCs w:val="28"/>
          <w:lang w:eastAsia="en-US"/>
        </w:rPr>
        <w:t xml:space="preserve"> в науках об обществе и культуре: </w:t>
      </w:r>
      <w:r w:rsidR="00DB7D36" w:rsidRPr="00F55948">
        <w:rPr>
          <w:sz w:val="28"/>
          <w:szCs w:val="28"/>
          <w:lang w:eastAsia="en-US"/>
        </w:rPr>
        <w:t>методологические следствия и императивы.</w:t>
      </w:r>
    </w:p>
    <w:p w14:paraId="27DDD153" w14:textId="77777777" w:rsidR="00C4378F" w:rsidRPr="00F55948" w:rsidRDefault="00650FF9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3</w:t>
      </w:r>
      <w:r w:rsidR="008434C3" w:rsidRPr="00F55948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DB7D36" w:rsidRPr="00F55948">
        <w:rPr>
          <w:sz w:val="28"/>
          <w:szCs w:val="28"/>
          <w:lang w:eastAsia="en-US"/>
        </w:rPr>
        <w:t>Проблема истинности и рациональности в социально-гуманитарных науках</w:t>
      </w:r>
      <w:r w:rsidR="00C4378F" w:rsidRPr="00F55948">
        <w:rPr>
          <w:sz w:val="28"/>
          <w:szCs w:val="28"/>
          <w:lang w:eastAsia="en-US"/>
        </w:rPr>
        <w:t>.</w:t>
      </w:r>
    </w:p>
    <w:p w14:paraId="03B42683" w14:textId="77777777" w:rsidR="00C4378F" w:rsidRPr="00F55948" w:rsidRDefault="00650FF9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4</w:t>
      </w:r>
      <w:r w:rsidR="008434C3" w:rsidRPr="00F55948">
        <w:rPr>
          <w:sz w:val="28"/>
          <w:szCs w:val="28"/>
          <w:lang w:eastAsia="en-US"/>
        </w:rPr>
        <w:t>.</w:t>
      </w:r>
      <w:r w:rsidR="00A6492D">
        <w:rPr>
          <w:sz w:val="28"/>
          <w:szCs w:val="28"/>
          <w:lang w:eastAsia="en-US"/>
        </w:rPr>
        <w:tab/>
      </w:r>
      <w:r w:rsidR="00DB7D36" w:rsidRPr="00F55948">
        <w:rPr>
          <w:sz w:val="28"/>
          <w:szCs w:val="28"/>
          <w:lang w:eastAsia="en-US"/>
        </w:rPr>
        <w:t xml:space="preserve">Объяснение, понимание, интерпретация </w:t>
      </w:r>
      <w:r w:rsidR="007703AC" w:rsidRPr="00F55948">
        <w:rPr>
          <w:sz w:val="28"/>
          <w:szCs w:val="28"/>
          <w:lang w:eastAsia="en-US"/>
        </w:rPr>
        <w:t xml:space="preserve">в </w:t>
      </w:r>
      <w:r w:rsidR="00DB7D36" w:rsidRPr="00F55948">
        <w:rPr>
          <w:sz w:val="28"/>
          <w:szCs w:val="28"/>
          <w:lang w:eastAsia="en-US"/>
        </w:rPr>
        <w:t>социально-гуманитарных науках</w:t>
      </w:r>
      <w:r w:rsidR="00C4378F" w:rsidRPr="00F55948">
        <w:rPr>
          <w:sz w:val="28"/>
          <w:szCs w:val="28"/>
          <w:lang w:eastAsia="en-US"/>
        </w:rPr>
        <w:t>.</w:t>
      </w:r>
    </w:p>
    <w:p w14:paraId="31361C66" w14:textId="77777777" w:rsidR="00650FF9" w:rsidRPr="00F55948" w:rsidRDefault="00650FF9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F55948">
        <w:rPr>
          <w:sz w:val="28"/>
          <w:szCs w:val="28"/>
          <w:lang w:eastAsia="en-US"/>
        </w:rPr>
        <w:t>5.</w:t>
      </w:r>
      <w:r w:rsidR="00A6492D">
        <w:rPr>
          <w:sz w:val="28"/>
          <w:szCs w:val="28"/>
          <w:lang w:eastAsia="en-US"/>
        </w:rPr>
        <w:tab/>
      </w:r>
      <w:r w:rsidR="00DB7D36" w:rsidRPr="00F55948">
        <w:rPr>
          <w:sz w:val="28"/>
          <w:szCs w:val="28"/>
          <w:lang w:eastAsia="en-US"/>
        </w:rPr>
        <w:t>Вера, сомнение, знание в социально-гуманитарных науках.</w:t>
      </w:r>
    </w:p>
    <w:p w14:paraId="03EC405D" w14:textId="77777777" w:rsidR="00DB7D36" w:rsidRPr="00F55948" w:rsidRDefault="00DB7D36" w:rsidP="00A6492D">
      <w:pPr>
        <w:widowControl/>
        <w:ind w:left="1134" w:hanging="567"/>
        <w:rPr>
          <w:sz w:val="28"/>
          <w:szCs w:val="22"/>
          <w:lang w:eastAsia="en-US"/>
        </w:rPr>
      </w:pPr>
      <w:bookmarkStart w:id="5" w:name="_Hlk123757135"/>
      <w:r w:rsidRPr="00F55948">
        <w:rPr>
          <w:sz w:val="28"/>
          <w:szCs w:val="28"/>
          <w:lang w:eastAsia="en-US"/>
        </w:rPr>
        <w:t>6.</w:t>
      </w:r>
      <w:r w:rsidR="00A6492D">
        <w:rPr>
          <w:sz w:val="28"/>
          <w:szCs w:val="28"/>
          <w:lang w:eastAsia="en-US"/>
        </w:rPr>
        <w:tab/>
      </w:r>
      <w:r w:rsidRPr="00F55948">
        <w:rPr>
          <w:sz w:val="28"/>
          <w:szCs w:val="28"/>
          <w:lang w:eastAsia="en-US"/>
        </w:rPr>
        <w:t>Основные исследовательские программы социально-гуманитарных наук</w:t>
      </w:r>
      <w:bookmarkEnd w:id="5"/>
      <w:r w:rsidRPr="00F55948">
        <w:rPr>
          <w:sz w:val="28"/>
          <w:szCs w:val="28"/>
          <w:lang w:eastAsia="en-US"/>
        </w:rPr>
        <w:t>.</w:t>
      </w:r>
    </w:p>
    <w:p w14:paraId="196DD1F5" w14:textId="77777777" w:rsidR="00FF4A90" w:rsidRDefault="007E66A8" w:rsidP="00FF4A90">
      <w:pPr>
        <w:pStyle w:val="Default"/>
        <w:ind w:firstLine="567"/>
        <w:jc w:val="both"/>
        <w:rPr>
          <w:sz w:val="28"/>
          <w:szCs w:val="28"/>
          <w:lang w:eastAsia="en-US"/>
        </w:rPr>
      </w:pPr>
      <w:r w:rsidRPr="00F55948">
        <w:rPr>
          <w:b/>
          <w:sz w:val="28"/>
          <w:szCs w:val="28"/>
          <w:lang w:eastAsia="en-US"/>
        </w:rPr>
        <w:lastRenderedPageBreak/>
        <w:t>Самостоятельная работа:</w:t>
      </w:r>
      <w:r w:rsidR="00FF4A90" w:rsidRPr="00F55948">
        <w:rPr>
          <w:sz w:val="28"/>
          <w:szCs w:val="28"/>
        </w:rPr>
        <w:t xml:space="preserve"> Различие</w:t>
      </w:r>
      <w:r w:rsidR="00FF4A90">
        <w:rPr>
          <w:sz w:val="28"/>
          <w:szCs w:val="28"/>
        </w:rPr>
        <w:t xml:space="preserve"> времени как параметра физических событий и времени как общего условия и меры становления человеческого бытия, осуществления жизни в контексте (</w:t>
      </w:r>
      <w:proofErr w:type="spellStart"/>
      <w:r w:rsidR="00FF4A90">
        <w:rPr>
          <w:sz w:val="28"/>
          <w:szCs w:val="28"/>
        </w:rPr>
        <w:t>М.М.Бахтин</w:t>
      </w:r>
      <w:proofErr w:type="spellEnd"/>
      <w:r w:rsidR="00FF4A90">
        <w:rPr>
          <w:sz w:val="28"/>
          <w:szCs w:val="28"/>
        </w:rPr>
        <w:t xml:space="preserve">). Объективное и субъективное время. Социальное и культурно-историческое время. Переосмысление категорий пространства и времени в гуманитарном. Введение понятия </w:t>
      </w:r>
      <w:proofErr w:type="spellStart"/>
      <w:r w:rsidR="00FF4A90">
        <w:rPr>
          <w:sz w:val="28"/>
          <w:szCs w:val="28"/>
        </w:rPr>
        <w:t>хронотопа</w:t>
      </w:r>
      <w:proofErr w:type="spellEnd"/>
      <w:r w:rsidR="00FF4A90">
        <w:rPr>
          <w:sz w:val="28"/>
          <w:szCs w:val="28"/>
        </w:rPr>
        <w:t xml:space="preserve"> как конкретного единства пространственно-временных характеристик. Особенности «художественного </w:t>
      </w:r>
      <w:proofErr w:type="spellStart"/>
      <w:r w:rsidR="00FF4A90">
        <w:rPr>
          <w:sz w:val="28"/>
          <w:szCs w:val="28"/>
        </w:rPr>
        <w:t>хронотопа</w:t>
      </w:r>
      <w:proofErr w:type="spellEnd"/>
      <w:r w:rsidR="00FF4A90">
        <w:rPr>
          <w:sz w:val="28"/>
          <w:szCs w:val="28"/>
        </w:rPr>
        <w:t>».</w:t>
      </w:r>
    </w:p>
    <w:p w14:paraId="251C50E3" w14:textId="77777777" w:rsidR="007E66A8" w:rsidRPr="00FF4A90" w:rsidRDefault="00FF4A90" w:rsidP="00FF4A90">
      <w:pPr>
        <w:pStyle w:val="Default"/>
        <w:ind w:firstLine="567"/>
        <w:jc w:val="both"/>
        <w:rPr>
          <w:sz w:val="28"/>
          <w:szCs w:val="28"/>
          <w:lang w:eastAsia="en-US"/>
        </w:rPr>
      </w:pPr>
      <w:r w:rsidRPr="00FF4A90">
        <w:rPr>
          <w:sz w:val="28"/>
          <w:szCs w:val="28"/>
        </w:rPr>
        <w:t>Рождение знания в процессе взаимодействия «</w:t>
      </w:r>
      <w:proofErr w:type="spellStart"/>
      <w:r w:rsidRPr="00FF4A90">
        <w:rPr>
          <w:sz w:val="28"/>
          <w:szCs w:val="28"/>
        </w:rPr>
        <w:t>коммуницирующих</w:t>
      </w:r>
      <w:proofErr w:type="spellEnd"/>
      <w:r w:rsidRPr="00FF4A90">
        <w:rPr>
          <w:sz w:val="28"/>
          <w:szCs w:val="28"/>
        </w:rPr>
        <w:t xml:space="preserve"> индивидов». </w:t>
      </w:r>
      <w:proofErr w:type="spellStart"/>
      <w:r w:rsidRPr="00FF4A90">
        <w:rPr>
          <w:sz w:val="28"/>
          <w:szCs w:val="28"/>
        </w:rPr>
        <w:t>Коммуникативность</w:t>
      </w:r>
      <w:proofErr w:type="spellEnd"/>
      <w:r w:rsidRPr="00FF4A90">
        <w:rPr>
          <w:sz w:val="28"/>
          <w:szCs w:val="28"/>
        </w:rPr>
        <w:t xml:space="preserve"> (общение ученых) как условие создания нового социально-гуманитарного знания и выражение социокультурной природы научного познания. Научные конвенции (соглашения, договоренности) как необходимость и следствие коммуникативной природы познания. Моральная ответственность ученого за введение конвенций. </w:t>
      </w:r>
      <w:proofErr w:type="spellStart"/>
      <w:r w:rsidRPr="00FF4A90">
        <w:rPr>
          <w:sz w:val="28"/>
          <w:szCs w:val="28"/>
        </w:rPr>
        <w:t>Индоктринация</w:t>
      </w:r>
      <w:proofErr w:type="spellEnd"/>
      <w:r w:rsidRPr="00FF4A90">
        <w:rPr>
          <w:sz w:val="28"/>
          <w:szCs w:val="28"/>
        </w:rPr>
        <w:t xml:space="preserve"> — внедрение, распространение и «внушение» какой-либо доктрины как одно из следствий </w:t>
      </w:r>
      <w:proofErr w:type="spellStart"/>
      <w:r w:rsidRPr="00FF4A90">
        <w:rPr>
          <w:sz w:val="28"/>
          <w:szCs w:val="28"/>
        </w:rPr>
        <w:t>коммуникативности</w:t>
      </w:r>
      <w:proofErr w:type="spellEnd"/>
      <w:r w:rsidRPr="00FF4A90">
        <w:rPr>
          <w:sz w:val="28"/>
          <w:szCs w:val="28"/>
        </w:rPr>
        <w:t xml:space="preserve"> науки.</w:t>
      </w:r>
    </w:p>
    <w:p w14:paraId="4A57E6BC" w14:textId="77777777" w:rsidR="00FF4A90" w:rsidRDefault="00FF4A90" w:rsidP="00FF4A90">
      <w:pPr>
        <w:widowControl/>
        <w:tabs>
          <w:tab w:val="left" w:pos="0"/>
          <w:tab w:val="left" w:pos="567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</w:rPr>
        <w:t>Рациональное, объективное, истинное в СГН. Классическая и неклассическая концепции истины в СГН. Экзистенциальная истина, истина и правда. Проблема истины в свете практического применения СГН. Плюрализм и социологическое требование отсутствия монополии на истину. Релятивизм, психологизм, историзм в СГН и проблема истины.</w:t>
      </w:r>
    </w:p>
    <w:p w14:paraId="293BA512" w14:textId="77777777" w:rsidR="00FF4A90" w:rsidRDefault="00FF4A90" w:rsidP="007E66A8">
      <w:pPr>
        <w:widowControl/>
        <w:tabs>
          <w:tab w:val="left" w:pos="0"/>
          <w:tab w:val="left" w:pos="567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Объяснение и понимание как следствие </w:t>
      </w:r>
      <w:proofErr w:type="spellStart"/>
      <w:r>
        <w:rPr>
          <w:sz w:val="28"/>
          <w:szCs w:val="28"/>
        </w:rPr>
        <w:t>коммуникативности</w:t>
      </w:r>
      <w:proofErr w:type="spellEnd"/>
      <w:r>
        <w:rPr>
          <w:sz w:val="28"/>
          <w:szCs w:val="28"/>
        </w:rPr>
        <w:t xml:space="preserve"> науки. Природа и типы объяснений. Объяснение - функция теории. Понимание в гуманитарных науках, необходимость обращения к герменевтике как «органоне наук о духе» (</w:t>
      </w:r>
      <w:proofErr w:type="spellStart"/>
      <w:r>
        <w:rPr>
          <w:sz w:val="28"/>
          <w:szCs w:val="28"/>
        </w:rPr>
        <w:t>В.Дильтей</w:t>
      </w:r>
      <w:proofErr w:type="spellEnd"/>
      <w:r>
        <w:rPr>
          <w:sz w:val="28"/>
          <w:szCs w:val="28"/>
        </w:rPr>
        <w:t>, Г.-</w:t>
      </w:r>
      <w:proofErr w:type="spellStart"/>
      <w:r>
        <w:rPr>
          <w:sz w:val="28"/>
          <w:szCs w:val="28"/>
        </w:rPr>
        <w:t>Г.Гадамер</w:t>
      </w:r>
      <w:proofErr w:type="spellEnd"/>
      <w:r>
        <w:rPr>
          <w:sz w:val="28"/>
          <w:szCs w:val="28"/>
        </w:rPr>
        <w:t xml:space="preserve">). Специфика понимания: не может быть репрезентировано формулами логических операций, требует обращения к целостному человеку, его жизнедеятельности, опыту, языку и истории. Герменевтика – наука о понимании и интерпретации текста. Текст как особая реальность и «единица» методологического и семантического анализа социально-гуманитарного знания. Язык, «языковые игры», языковая картина мира. Интерпретация как придание смыслов, значений высказываниям, текстам, явлениям и событиям - общенаучный метод и базовая операция социально-гуманитарного познания. Проблема «исторической дистанции», «временного </w:t>
      </w:r>
      <w:proofErr w:type="spellStart"/>
      <w:r>
        <w:rPr>
          <w:sz w:val="28"/>
          <w:szCs w:val="28"/>
        </w:rPr>
        <w:t>отстояния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Гадамер</w:t>
      </w:r>
      <w:proofErr w:type="spellEnd"/>
      <w:r>
        <w:rPr>
          <w:sz w:val="28"/>
          <w:szCs w:val="28"/>
        </w:rPr>
        <w:t>) в интерпретации и понимании. Объяснение и понимание в социологии, исторической, экономической и юридической науках, психологии, филологии, культурологии.</w:t>
      </w:r>
    </w:p>
    <w:p w14:paraId="70387728" w14:textId="77777777" w:rsidR="00FF4A90" w:rsidRDefault="00FF4A90" w:rsidP="00FF4A9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Вера и знание, достоверность и сомнение, </w:t>
      </w:r>
      <w:proofErr w:type="spellStart"/>
      <w:r>
        <w:rPr>
          <w:sz w:val="28"/>
          <w:szCs w:val="28"/>
        </w:rPr>
        <w:t>укорененность</w:t>
      </w:r>
      <w:proofErr w:type="spellEnd"/>
      <w:r>
        <w:rPr>
          <w:sz w:val="28"/>
          <w:szCs w:val="28"/>
        </w:rPr>
        <w:t xml:space="preserve"> веры как «формы жизни» (</w:t>
      </w:r>
      <w:proofErr w:type="spellStart"/>
      <w:r>
        <w:rPr>
          <w:sz w:val="28"/>
          <w:szCs w:val="28"/>
        </w:rPr>
        <w:t>Л.Витгенштейн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допонятийных</w:t>
      </w:r>
      <w:proofErr w:type="spellEnd"/>
      <w:r>
        <w:rPr>
          <w:sz w:val="28"/>
          <w:szCs w:val="28"/>
        </w:rPr>
        <w:t xml:space="preserve"> структурах. Диалектика веры и сомнения. «</w:t>
      </w:r>
      <w:proofErr w:type="spellStart"/>
      <w:r>
        <w:rPr>
          <w:sz w:val="28"/>
          <w:szCs w:val="28"/>
        </w:rPr>
        <w:t>Встроенность</w:t>
      </w:r>
      <w:proofErr w:type="spellEnd"/>
      <w:r>
        <w:rPr>
          <w:sz w:val="28"/>
          <w:szCs w:val="28"/>
        </w:rPr>
        <w:t>» субъективной веры во все процессы познания и жизнедеятельности, скрытый, латентный характер верований как эмпирических представлений и суждений. Конструктивная роль веры как условия «бытия среди людей» (</w:t>
      </w:r>
      <w:proofErr w:type="spellStart"/>
      <w:r>
        <w:rPr>
          <w:sz w:val="28"/>
          <w:szCs w:val="28"/>
        </w:rPr>
        <w:t>Л.Витгенштейн</w:t>
      </w:r>
      <w:proofErr w:type="spellEnd"/>
      <w:r>
        <w:rPr>
          <w:sz w:val="28"/>
          <w:szCs w:val="28"/>
        </w:rPr>
        <w:t xml:space="preserve">). Вера и верования – обязательные компоненты и основания личностного знания, результат сенсорных процессов, социального опыта, «образцов» и установок, апробированных в культуре. Вера и понимание в контексте коммуникаций. Вера и истина. Разные типы обоснования веры и знания. Совместное рассмотрение веры и истины – традиция, укорененная в </w:t>
      </w:r>
      <w:r>
        <w:rPr>
          <w:sz w:val="28"/>
          <w:szCs w:val="28"/>
        </w:rPr>
        <w:lastRenderedPageBreak/>
        <w:t>европейской философии. «Философская вера» как вера мыслящего человека (</w:t>
      </w:r>
      <w:proofErr w:type="spellStart"/>
      <w:r>
        <w:rPr>
          <w:sz w:val="28"/>
          <w:szCs w:val="28"/>
        </w:rPr>
        <w:t>К.Ясперс</w:t>
      </w:r>
      <w:proofErr w:type="spellEnd"/>
      <w:r>
        <w:rPr>
          <w:sz w:val="28"/>
          <w:szCs w:val="28"/>
        </w:rPr>
        <w:t xml:space="preserve">). </w:t>
      </w:r>
    </w:p>
    <w:p w14:paraId="41402EA5" w14:textId="77777777" w:rsidR="00FF4A90" w:rsidRDefault="00837DF1" w:rsidP="00837DF1">
      <w:pPr>
        <w:pStyle w:val="Default"/>
        <w:ind w:firstLine="567"/>
        <w:jc w:val="both"/>
        <w:rPr>
          <w:sz w:val="28"/>
          <w:szCs w:val="28"/>
        </w:rPr>
      </w:pPr>
      <w:r w:rsidRPr="00837DF1">
        <w:rPr>
          <w:sz w:val="28"/>
          <w:szCs w:val="28"/>
        </w:rPr>
        <w:t xml:space="preserve">Натуралистическая исследовательская программа. </w:t>
      </w:r>
      <w:proofErr w:type="spellStart"/>
      <w:r w:rsidRPr="00837DF1">
        <w:rPr>
          <w:sz w:val="28"/>
          <w:szCs w:val="28"/>
        </w:rPr>
        <w:t>Антинатуралистическая</w:t>
      </w:r>
      <w:proofErr w:type="spellEnd"/>
      <w:r w:rsidRPr="00837DF1">
        <w:rPr>
          <w:sz w:val="28"/>
          <w:szCs w:val="28"/>
        </w:rPr>
        <w:t xml:space="preserve"> исследовательская программа. Общенаучное значение натуралистической и </w:t>
      </w:r>
      <w:proofErr w:type="spellStart"/>
      <w:r w:rsidRPr="00837DF1">
        <w:rPr>
          <w:sz w:val="28"/>
          <w:szCs w:val="28"/>
        </w:rPr>
        <w:t>антинатуралистической</w:t>
      </w:r>
      <w:proofErr w:type="spellEnd"/>
      <w:r w:rsidRPr="00837DF1">
        <w:rPr>
          <w:sz w:val="28"/>
          <w:szCs w:val="28"/>
        </w:rPr>
        <w:t xml:space="preserve"> исследовательских программ. Натуралистическая и </w:t>
      </w:r>
      <w:proofErr w:type="spellStart"/>
      <w:r w:rsidRPr="00837DF1">
        <w:rPr>
          <w:sz w:val="28"/>
          <w:szCs w:val="28"/>
        </w:rPr>
        <w:t>антинатуралистическая</w:t>
      </w:r>
      <w:proofErr w:type="spellEnd"/>
      <w:r w:rsidRPr="00837DF1">
        <w:rPr>
          <w:sz w:val="28"/>
          <w:szCs w:val="28"/>
        </w:rPr>
        <w:t xml:space="preserve"> исследовательские программы в экономической наук</w:t>
      </w:r>
      <w:r w:rsidR="008D1F0C">
        <w:rPr>
          <w:sz w:val="28"/>
          <w:szCs w:val="28"/>
        </w:rPr>
        <w:t>е</w:t>
      </w:r>
      <w:r w:rsidRPr="00837DF1">
        <w:rPr>
          <w:sz w:val="28"/>
          <w:szCs w:val="28"/>
        </w:rPr>
        <w:t>.</w:t>
      </w:r>
    </w:p>
    <w:p w14:paraId="564A462F" w14:textId="77777777" w:rsidR="00837DF1" w:rsidRPr="00837DF1" w:rsidRDefault="00837DF1" w:rsidP="00837DF1">
      <w:pPr>
        <w:pStyle w:val="Default"/>
        <w:ind w:firstLine="567"/>
        <w:jc w:val="both"/>
        <w:rPr>
          <w:sz w:val="28"/>
          <w:szCs w:val="28"/>
        </w:rPr>
      </w:pPr>
      <w:r w:rsidRPr="00837DF1">
        <w:rPr>
          <w:sz w:val="28"/>
          <w:szCs w:val="28"/>
        </w:rPr>
        <w:t>Разделение социально-гуманитарных наук на социальные и гуманитарные науки. «Общество знания». Дисциплинарная структура и роль социально-гуманитарных наук в процессе социальных трансформаций.</w:t>
      </w:r>
    </w:p>
    <w:p w14:paraId="7A735588" w14:textId="77777777" w:rsidR="007E66A8" w:rsidRPr="00F971B1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F971B1">
        <w:rPr>
          <w:b/>
          <w:sz w:val="28"/>
          <w:szCs w:val="28"/>
        </w:rPr>
        <w:t>Рекомендуемая литература:</w:t>
      </w:r>
    </w:p>
    <w:p w14:paraId="35A54827" w14:textId="77777777" w:rsidR="009D39D0" w:rsidRPr="00F971B1" w:rsidRDefault="0037514E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9D39D0">
        <w:rPr>
          <w:sz w:val="28"/>
          <w:szCs w:val="28"/>
        </w:rPr>
        <w:t>3, 4</w:t>
      </w:r>
      <w:r w:rsidR="009D39D0" w:rsidRPr="00F971B1">
        <w:rPr>
          <w:sz w:val="28"/>
          <w:szCs w:val="28"/>
        </w:rPr>
        <w:t>];</w:t>
      </w:r>
    </w:p>
    <w:p w14:paraId="20CDE2DA" w14:textId="1AF7ADE9" w:rsidR="007E66A8" w:rsidRPr="00F971B1" w:rsidRDefault="0037514E" w:rsidP="009D39D0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97395" w:rsidRPr="00F971B1">
        <w:rPr>
          <w:rFonts w:ascii="Times New Roman" w:hAnsi="Times New Roman"/>
          <w:sz w:val="28"/>
          <w:szCs w:val="28"/>
        </w:rPr>
        <w:t>ополнительная: [</w:t>
      </w:r>
      <w:r w:rsidR="00B109E1">
        <w:rPr>
          <w:rFonts w:ascii="Times New Roman" w:hAnsi="Times New Roman"/>
          <w:sz w:val="28"/>
          <w:szCs w:val="28"/>
        </w:rPr>
        <w:t>13–31</w:t>
      </w:r>
      <w:r w:rsidR="00D97395" w:rsidRPr="00F971B1">
        <w:rPr>
          <w:rFonts w:ascii="Times New Roman" w:hAnsi="Times New Roman"/>
          <w:sz w:val="28"/>
          <w:szCs w:val="28"/>
        </w:rPr>
        <w:t>].</w:t>
      </w:r>
    </w:p>
    <w:p w14:paraId="15848124" w14:textId="77777777" w:rsidR="007E66A8" w:rsidRPr="00F971B1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75B018C" w14:textId="77777777" w:rsidR="007E66A8" w:rsidRPr="00F971B1" w:rsidRDefault="007E66A8" w:rsidP="008434C3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F55948">
        <w:rPr>
          <w:b/>
          <w:sz w:val="28"/>
          <w:szCs w:val="28"/>
          <w:lang w:eastAsia="en-US"/>
        </w:rPr>
        <w:t xml:space="preserve">Тема 10. </w:t>
      </w:r>
      <w:bookmarkStart w:id="6" w:name="_Hlk123757280"/>
      <w:r w:rsidR="00421338" w:rsidRPr="00F55948">
        <w:rPr>
          <w:b/>
          <w:sz w:val="28"/>
          <w:szCs w:val="28"/>
          <w:lang w:eastAsia="en-US"/>
        </w:rPr>
        <w:t>Экономическое</w:t>
      </w:r>
      <w:r w:rsidR="00421338">
        <w:rPr>
          <w:b/>
          <w:sz w:val="28"/>
          <w:szCs w:val="28"/>
          <w:lang w:eastAsia="en-US"/>
        </w:rPr>
        <w:t xml:space="preserve"> сознание докапиталистических эпох</w:t>
      </w:r>
      <w:bookmarkEnd w:id="6"/>
    </w:p>
    <w:p w14:paraId="19570591" w14:textId="77777777" w:rsidR="008434C3" w:rsidRDefault="007E66A8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C57DE6">
        <w:rPr>
          <w:b/>
          <w:sz w:val="28"/>
          <w:szCs w:val="28"/>
          <w:lang w:eastAsia="en-US"/>
        </w:rPr>
        <w:t>Лекци</w:t>
      </w:r>
      <w:r w:rsidR="0037514E">
        <w:rPr>
          <w:b/>
          <w:sz w:val="28"/>
          <w:szCs w:val="28"/>
          <w:lang w:eastAsia="en-US"/>
        </w:rPr>
        <w:t>онное занятие 10 «</w:t>
      </w:r>
      <w:r w:rsidR="0037514E" w:rsidRPr="00F55948">
        <w:rPr>
          <w:b/>
          <w:sz w:val="28"/>
          <w:szCs w:val="28"/>
          <w:lang w:eastAsia="en-US"/>
        </w:rPr>
        <w:t>Экономическое</w:t>
      </w:r>
      <w:r w:rsidR="0037514E">
        <w:rPr>
          <w:b/>
          <w:sz w:val="28"/>
          <w:szCs w:val="28"/>
          <w:lang w:eastAsia="en-US"/>
        </w:rPr>
        <w:t xml:space="preserve"> сознание докапиталистических эпох»</w:t>
      </w:r>
      <w:r w:rsidRPr="005828B3">
        <w:rPr>
          <w:b/>
          <w:sz w:val="28"/>
          <w:szCs w:val="28"/>
          <w:lang w:eastAsia="en-US"/>
        </w:rPr>
        <w:t>:</w:t>
      </w:r>
    </w:p>
    <w:p w14:paraId="3A7D5DDF" w14:textId="77777777" w:rsidR="00860E4F" w:rsidRDefault="00860E4F" w:rsidP="00A6492D">
      <w:pPr>
        <w:widowControl/>
        <w:ind w:left="1134" w:hanging="567"/>
        <w:rPr>
          <w:sz w:val="28"/>
          <w:szCs w:val="22"/>
          <w:lang w:eastAsia="en-US"/>
        </w:rPr>
      </w:pPr>
      <w:bookmarkStart w:id="7" w:name="_Hlk123757296"/>
      <w:r w:rsidRPr="00DB3824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>
        <w:rPr>
          <w:sz w:val="28"/>
          <w:szCs w:val="22"/>
          <w:lang w:eastAsia="en-US"/>
        </w:rPr>
        <w:t>Экономическая мысль Древнего мира.</w:t>
      </w:r>
    </w:p>
    <w:p w14:paraId="768717D0" w14:textId="77777777" w:rsidR="00860E4F" w:rsidRDefault="00860E4F" w:rsidP="00A6492D">
      <w:pPr>
        <w:widowControl/>
        <w:ind w:left="1134" w:hanging="567"/>
        <w:rPr>
          <w:sz w:val="28"/>
          <w:szCs w:val="22"/>
          <w:lang w:eastAsia="en-US"/>
        </w:rPr>
      </w:pPr>
      <w:r>
        <w:rPr>
          <w:sz w:val="28"/>
          <w:szCs w:val="22"/>
          <w:lang w:eastAsia="en-US"/>
        </w:rPr>
        <w:t>2.</w:t>
      </w:r>
      <w:r w:rsidR="00A6492D">
        <w:rPr>
          <w:sz w:val="28"/>
          <w:szCs w:val="22"/>
          <w:lang w:eastAsia="en-US"/>
        </w:rPr>
        <w:tab/>
      </w:r>
      <w:r>
        <w:rPr>
          <w:sz w:val="28"/>
          <w:szCs w:val="22"/>
          <w:lang w:eastAsia="en-US"/>
        </w:rPr>
        <w:t>Экономическая мысль Средневековья.</w:t>
      </w:r>
    </w:p>
    <w:p w14:paraId="37A984AB" w14:textId="77777777" w:rsidR="00860E4F" w:rsidRPr="00455A22" w:rsidRDefault="00860E4F" w:rsidP="00A6492D">
      <w:pPr>
        <w:widowControl/>
        <w:ind w:left="1134" w:hanging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A6492D">
        <w:rPr>
          <w:sz w:val="28"/>
          <w:szCs w:val="28"/>
          <w:lang w:eastAsia="en-US"/>
        </w:rPr>
        <w:tab/>
      </w:r>
      <w:r>
        <w:rPr>
          <w:sz w:val="28"/>
          <w:szCs w:val="22"/>
          <w:lang w:eastAsia="en-US"/>
        </w:rPr>
        <w:t xml:space="preserve">Меркантилизм в период зарождения рыночных экономических </w:t>
      </w:r>
      <w:r w:rsidRPr="00455A22">
        <w:rPr>
          <w:sz w:val="28"/>
          <w:szCs w:val="22"/>
          <w:lang w:eastAsia="en-US"/>
        </w:rPr>
        <w:t>отношений.</w:t>
      </w:r>
      <w:bookmarkEnd w:id="7"/>
    </w:p>
    <w:p w14:paraId="7D536291" w14:textId="77777777" w:rsidR="00287CAA" w:rsidRPr="00455A22" w:rsidRDefault="007E66A8" w:rsidP="00287CAA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455A22">
        <w:rPr>
          <w:b/>
          <w:sz w:val="28"/>
          <w:szCs w:val="28"/>
          <w:lang w:eastAsia="en-US"/>
        </w:rPr>
        <w:t>Самостоятельная работа:</w:t>
      </w:r>
      <w:r w:rsidRPr="00455A22">
        <w:rPr>
          <w:sz w:val="28"/>
          <w:szCs w:val="28"/>
          <w:lang w:eastAsia="en-US"/>
        </w:rPr>
        <w:t xml:space="preserve"> </w:t>
      </w:r>
      <w:r w:rsidR="00287CAA" w:rsidRPr="00455A22">
        <w:rPr>
          <w:sz w:val="28"/>
          <w:szCs w:val="28"/>
        </w:rPr>
        <w:t>Социальные, экономические и политические особенности античной цивилизации. Развитие античного полиса и его отражение в трудах Платона и Аристотеля. Проблемы справедливости и обмена и их значение для экономической мысли античности. Система экономических взглядов Аристотеля. Влияние Аристотеля на последующее развитие экономической мысли. Экономические нормы в христианском вероучении. Учение Фомы Аквинского как одна из вершин средневековой мысли. Анализ экономических вопросов в трудах Фомы: собственность и богатство; торговля и прибыль; обмен и справедливая цена; деньги и ссудный процент.</w:t>
      </w:r>
    </w:p>
    <w:p w14:paraId="02F95BB3" w14:textId="77777777" w:rsidR="00E261DC" w:rsidRPr="00287CAA" w:rsidRDefault="00287CAA" w:rsidP="00287CAA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455A22">
        <w:rPr>
          <w:sz w:val="28"/>
          <w:szCs w:val="28"/>
        </w:rPr>
        <w:t>Политическая экономия: история термина. Нуждается ли политика в «экономическом» обосновании? Образование мирового рынка и развитие внутренних рынков в Европе. Монетизация экономических отношений на западе Европы. Национальные государства и направленность их экономической политики. Борьба за торговые пути. «Революция цен»; споры о причинах роста цен и природе денег. Меркантилизм: проблема определения. Теория и практика меркантилизма. Ранний и поздний меркантилизм. Национальные особенности меркантилизма. Развитие теорий денег и стоимости в XVI–XVIII вв. Просвещение как идейный источник экономического либерализма. Политические теории эпохи Просвещения и их связь с обособлением экономического анализа. Формирование доктрины экономического либерализма. Вклад У.</w:t>
      </w:r>
      <w:r w:rsidR="007E440A" w:rsidRPr="00455A22">
        <w:rPr>
          <w:sz w:val="28"/>
          <w:szCs w:val="28"/>
        </w:rPr>
        <w:t> </w:t>
      </w:r>
      <w:proofErr w:type="spellStart"/>
      <w:r w:rsidRPr="00455A22">
        <w:rPr>
          <w:sz w:val="28"/>
          <w:szCs w:val="28"/>
        </w:rPr>
        <w:t>Петти</w:t>
      </w:r>
      <w:proofErr w:type="spellEnd"/>
      <w:r w:rsidRPr="00455A22">
        <w:rPr>
          <w:sz w:val="28"/>
          <w:szCs w:val="28"/>
        </w:rPr>
        <w:t xml:space="preserve"> и Р.</w:t>
      </w:r>
      <w:r w:rsidR="007E440A" w:rsidRPr="00455A22">
        <w:rPr>
          <w:sz w:val="28"/>
          <w:szCs w:val="28"/>
        </w:rPr>
        <w:t> </w:t>
      </w:r>
      <w:proofErr w:type="spellStart"/>
      <w:r w:rsidRPr="00455A22">
        <w:rPr>
          <w:sz w:val="28"/>
          <w:szCs w:val="28"/>
        </w:rPr>
        <w:t>Кантильона</w:t>
      </w:r>
      <w:proofErr w:type="spellEnd"/>
      <w:r w:rsidRPr="00455A22">
        <w:rPr>
          <w:sz w:val="28"/>
          <w:szCs w:val="28"/>
        </w:rPr>
        <w:t xml:space="preserve"> в развитие экономической теории. Школа физиократов. Доктрина естественного порядка. «Экономическая таблица» Ф. </w:t>
      </w:r>
      <w:proofErr w:type="spellStart"/>
      <w:r w:rsidRPr="00455A22">
        <w:rPr>
          <w:sz w:val="28"/>
          <w:szCs w:val="28"/>
        </w:rPr>
        <w:t>Кенэ</w:t>
      </w:r>
      <w:proofErr w:type="spellEnd"/>
      <w:r w:rsidRPr="00455A22">
        <w:rPr>
          <w:sz w:val="28"/>
          <w:szCs w:val="28"/>
        </w:rPr>
        <w:t>: первая модель воспроизводства. Теория капитала. Экономико-политическая доктрина физиократов. Вклад А.-Р.-Ж. Тюрго в развитие экономической теории.</w:t>
      </w:r>
    </w:p>
    <w:p w14:paraId="333FA1CB" w14:textId="77777777" w:rsidR="007E66A8" w:rsidRPr="000C45E6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0C45E6">
        <w:rPr>
          <w:b/>
          <w:sz w:val="28"/>
          <w:szCs w:val="28"/>
        </w:rPr>
        <w:lastRenderedPageBreak/>
        <w:t>Рекомендуемая литература:</w:t>
      </w:r>
    </w:p>
    <w:p w14:paraId="2B2EB254" w14:textId="77777777" w:rsidR="009D39D0" w:rsidRPr="00F971B1" w:rsidRDefault="0037514E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9D39D0">
        <w:rPr>
          <w:sz w:val="28"/>
          <w:szCs w:val="28"/>
        </w:rPr>
        <w:t>3, 4</w:t>
      </w:r>
      <w:r w:rsidR="009D39D0" w:rsidRPr="00F971B1">
        <w:rPr>
          <w:sz w:val="28"/>
          <w:szCs w:val="28"/>
        </w:rPr>
        <w:t>];</w:t>
      </w:r>
    </w:p>
    <w:p w14:paraId="397C193B" w14:textId="5FA575DF" w:rsidR="007E66A8" w:rsidRPr="000C45E6" w:rsidRDefault="0037514E" w:rsidP="009D39D0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D4D6F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>
        <w:rPr>
          <w:rFonts w:ascii="Times New Roman" w:hAnsi="Times New Roman"/>
          <w:sz w:val="28"/>
          <w:szCs w:val="28"/>
        </w:rPr>
        <w:t>3</w:t>
      </w:r>
      <w:r w:rsidR="00B109E1">
        <w:rPr>
          <w:rFonts w:ascii="Times New Roman" w:hAnsi="Times New Roman"/>
          <w:sz w:val="28"/>
          <w:szCs w:val="28"/>
        </w:rPr>
        <w:t>2</w:t>
      </w:r>
      <w:r w:rsidR="00F55948">
        <w:rPr>
          <w:rFonts w:ascii="Times New Roman" w:hAnsi="Times New Roman"/>
          <w:sz w:val="28"/>
          <w:szCs w:val="28"/>
        </w:rPr>
        <w:t>–6</w:t>
      </w:r>
      <w:r w:rsidR="00B109E1">
        <w:rPr>
          <w:rFonts w:ascii="Times New Roman" w:hAnsi="Times New Roman"/>
          <w:sz w:val="28"/>
          <w:szCs w:val="28"/>
        </w:rPr>
        <w:t>6</w:t>
      </w:r>
      <w:r w:rsidR="00AD4D6F" w:rsidRPr="00F971B1">
        <w:rPr>
          <w:rFonts w:ascii="Times New Roman" w:hAnsi="Times New Roman"/>
          <w:sz w:val="28"/>
          <w:szCs w:val="28"/>
        </w:rPr>
        <w:t>].</w:t>
      </w:r>
    </w:p>
    <w:p w14:paraId="68E0C8AB" w14:textId="77777777" w:rsidR="007E66A8" w:rsidRPr="000C45E6" w:rsidRDefault="007E66A8" w:rsidP="007E66A8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7F38F7" w14:textId="77777777" w:rsidR="007E66A8" w:rsidRPr="00455A22" w:rsidRDefault="007E66A8" w:rsidP="008434C3">
      <w:pPr>
        <w:widowControl/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455A22">
        <w:rPr>
          <w:b/>
          <w:sz w:val="28"/>
          <w:szCs w:val="28"/>
          <w:lang w:eastAsia="en-US"/>
        </w:rPr>
        <w:t xml:space="preserve">Тема 11. </w:t>
      </w:r>
      <w:r w:rsidR="00421338" w:rsidRPr="00455A22">
        <w:rPr>
          <w:b/>
          <w:sz w:val="28"/>
          <w:szCs w:val="28"/>
          <w:lang w:eastAsia="en-US"/>
        </w:rPr>
        <w:t>Зарождение рыночных отношений и этапы классической политической экономии</w:t>
      </w:r>
    </w:p>
    <w:p w14:paraId="35B92456" w14:textId="77777777" w:rsidR="008434C3" w:rsidRPr="00455A22" w:rsidRDefault="00EE0105" w:rsidP="007E66A8">
      <w:pPr>
        <w:widowControl/>
        <w:ind w:firstLine="567"/>
        <w:rPr>
          <w:b/>
          <w:sz w:val="28"/>
          <w:szCs w:val="28"/>
          <w:lang w:eastAsia="en-US"/>
        </w:rPr>
      </w:pPr>
      <w:r w:rsidRPr="00455A22">
        <w:rPr>
          <w:b/>
          <w:sz w:val="28"/>
          <w:szCs w:val="28"/>
          <w:lang w:eastAsia="en-US"/>
        </w:rPr>
        <w:t>Практическое занятие</w:t>
      </w:r>
      <w:r w:rsidR="003E0536" w:rsidRPr="00455A22">
        <w:rPr>
          <w:b/>
          <w:sz w:val="28"/>
          <w:szCs w:val="28"/>
          <w:lang w:eastAsia="en-US"/>
        </w:rPr>
        <w:t xml:space="preserve"> </w:t>
      </w:r>
      <w:r w:rsidR="0037514E">
        <w:rPr>
          <w:b/>
          <w:sz w:val="28"/>
          <w:szCs w:val="28"/>
          <w:lang w:eastAsia="en-US"/>
        </w:rPr>
        <w:t xml:space="preserve">11 </w:t>
      </w:r>
      <w:r w:rsidR="003E0536" w:rsidRPr="00455A22">
        <w:rPr>
          <w:b/>
          <w:sz w:val="28"/>
          <w:szCs w:val="28"/>
          <w:lang w:eastAsia="en-US"/>
        </w:rPr>
        <w:t>«</w:t>
      </w:r>
      <w:r w:rsidR="00421338" w:rsidRPr="00455A22">
        <w:rPr>
          <w:b/>
          <w:sz w:val="28"/>
          <w:szCs w:val="28"/>
          <w:lang w:eastAsia="en-US"/>
        </w:rPr>
        <w:t>Зарождение рыночных отношений и этапы классической политической экономии</w:t>
      </w:r>
      <w:r w:rsidR="003E0536" w:rsidRPr="00455A22">
        <w:rPr>
          <w:b/>
          <w:sz w:val="28"/>
          <w:szCs w:val="28"/>
          <w:lang w:eastAsia="en-US"/>
        </w:rPr>
        <w:t>»</w:t>
      </w:r>
      <w:r w:rsidRPr="00455A22">
        <w:rPr>
          <w:b/>
          <w:sz w:val="28"/>
          <w:szCs w:val="28"/>
          <w:lang w:eastAsia="en-US"/>
        </w:rPr>
        <w:t>:</w:t>
      </w:r>
    </w:p>
    <w:p w14:paraId="1AB3D175" w14:textId="77777777" w:rsidR="00860E4F" w:rsidRPr="00455A22" w:rsidRDefault="00860E4F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455A22">
        <w:rPr>
          <w:sz w:val="28"/>
          <w:szCs w:val="28"/>
          <w:lang w:eastAsia="en-US"/>
        </w:rPr>
        <w:t>1.</w:t>
      </w:r>
      <w:r w:rsidR="00A6492D">
        <w:rPr>
          <w:sz w:val="28"/>
          <w:szCs w:val="28"/>
          <w:lang w:eastAsia="en-US"/>
        </w:rPr>
        <w:tab/>
      </w:r>
      <w:r w:rsidRPr="00455A22">
        <w:rPr>
          <w:sz w:val="28"/>
          <w:szCs w:val="28"/>
          <w:lang w:eastAsia="en-US"/>
        </w:rPr>
        <w:t>Экономические учения эпохи нерегулируемых рыночных отношений.</w:t>
      </w:r>
    </w:p>
    <w:p w14:paraId="7F7743A7" w14:textId="77777777" w:rsidR="00860E4F" w:rsidRPr="00455A22" w:rsidRDefault="00860E4F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455A22">
        <w:rPr>
          <w:sz w:val="28"/>
          <w:szCs w:val="28"/>
          <w:lang w:eastAsia="en-US"/>
        </w:rPr>
        <w:t>2.</w:t>
      </w:r>
      <w:r w:rsidR="00A6492D">
        <w:rPr>
          <w:sz w:val="28"/>
          <w:szCs w:val="28"/>
          <w:lang w:eastAsia="en-US"/>
        </w:rPr>
        <w:tab/>
      </w:r>
      <w:r w:rsidRPr="00455A22">
        <w:rPr>
          <w:sz w:val="28"/>
          <w:szCs w:val="28"/>
          <w:lang w:eastAsia="en-US"/>
        </w:rPr>
        <w:t>Первый этап эволюции классической политической экономии.</w:t>
      </w:r>
    </w:p>
    <w:p w14:paraId="1D6B48D1" w14:textId="77777777" w:rsidR="00860E4F" w:rsidRPr="00455A22" w:rsidRDefault="00860E4F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455A22">
        <w:rPr>
          <w:sz w:val="28"/>
          <w:szCs w:val="28"/>
          <w:lang w:eastAsia="en-US"/>
        </w:rPr>
        <w:t>3.</w:t>
      </w:r>
      <w:r w:rsidR="00A6492D">
        <w:rPr>
          <w:sz w:val="28"/>
          <w:szCs w:val="28"/>
          <w:lang w:eastAsia="en-US"/>
        </w:rPr>
        <w:tab/>
      </w:r>
      <w:r w:rsidRPr="00455A22">
        <w:rPr>
          <w:sz w:val="28"/>
          <w:szCs w:val="28"/>
          <w:lang w:eastAsia="en-US"/>
        </w:rPr>
        <w:t>Второй этап эволюции классической политической экономии.</w:t>
      </w:r>
    </w:p>
    <w:p w14:paraId="37D54A2D" w14:textId="77777777" w:rsidR="00860E4F" w:rsidRPr="00455A22" w:rsidRDefault="00860E4F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455A22">
        <w:rPr>
          <w:sz w:val="28"/>
          <w:szCs w:val="28"/>
          <w:lang w:eastAsia="en-US"/>
        </w:rPr>
        <w:t>4.</w:t>
      </w:r>
      <w:r w:rsidR="00A6492D">
        <w:rPr>
          <w:sz w:val="28"/>
          <w:szCs w:val="28"/>
          <w:lang w:eastAsia="en-US"/>
        </w:rPr>
        <w:tab/>
      </w:r>
      <w:r w:rsidRPr="00455A22">
        <w:rPr>
          <w:sz w:val="28"/>
          <w:szCs w:val="28"/>
          <w:lang w:eastAsia="en-US"/>
        </w:rPr>
        <w:t>Третий этап эволюции классической политической экономии.</w:t>
      </w:r>
    </w:p>
    <w:p w14:paraId="0C8B686F" w14:textId="77777777" w:rsidR="00860E4F" w:rsidRPr="00455A22" w:rsidRDefault="00860E4F" w:rsidP="00A6492D">
      <w:pPr>
        <w:widowControl/>
        <w:ind w:left="1134" w:hanging="567"/>
        <w:rPr>
          <w:sz w:val="28"/>
          <w:szCs w:val="28"/>
          <w:lang w:eastAsia="en-US"/>
        </w:rPr>
      </w:pPr>
      <w:r w:rsidRPr="00455A22">
        <w:rPr>
          <w:sz w:val="28"/>
          <w:szCs w:val="28"/>
          <w:lang w:eastAsia="en-US"/>
        </w:rPr>
        <w:t>5.</w:t>
      </w:r>
      <w:r w:rsidR="00A6492D">
        <w:rPr>
          <w:sz w:val="28"/>
          <w:szCs w:val="28"/>
          <w:lang w:eastAsia="en-US"/>
        </w:rPr>
        <w:tab/>
      </w:r>
      <w:r w:rsidRPr="00455A22">
        <w:rPr>
          <w:sz w:val="28"/>
          <w:szCs w:val="28"/>
          <w:lang w:eastAsia="en-US"/>
        </w:rPr>
        <w:t>Четвертый этап эволюции классической политической экономии.</w:t>
      </w:r>
    </w:p>
    <w:p w14:paraId="5B3213C2" w14:textId="77777777" w:rsidR="00287CAA" w:rsidRPr="00287CAA" w:rsidRDefault="007E66A8" w:rsidP="00287CAA">
      <w:pPr>
        <w:autoSpaceDE w:val="0"/>
        <w:autoSpaceDN w:val="0"/>
        <w:adjustRightInd w:val="0"/>
        <w:rPr>
          <w:sz w:val="28"/>
          <w:szCs w:val="28"/>
        </w:rPr>
      </w:pPr>
      <w:r w:rsidRPr="00455A22">
        <w:rPr>
          <w:b/>
          <w:sz w:val="28"/>
          <w:szCs w:val="28"/>
          <w:lang w:eastAsia="en-US"/>
        </w:rPr>
        <w:t>Самостоятельная работа:</w:t>
      </w:r>
      <w:r w:rsidRPr="00455A22">
        <w:rPr>
          <w:sz w:val="28"/>
          <w:szCs w:val="28"/>
          <w:lang w:eastAsia="en-US"/>
        </w:rPr>
        <w:t xml:space="preserve"> </w:t>
      </w:r>
      <w:r w:rsidR="00287CAA" w:rsidRPr="00455A22">
        <w:rPr>
          <w:sz w:val="28"/>
          <w:szCs w:val="28"/>
        </w:rPr>
        <w:t xml:space="preserve">Концепция общественного порядка в «Теории нравственных чувств». Завершение </w:t>
      </w:r>
      <w:r w:rsidR="007E440A" w:rsidRPr="00455A22">
        <w:rPr>
          <w:sz w:val="28"/>
          <w:szCs w:val="28"/>
        </w:rPr>
        <w:t>А. </w:t>
      </w:r>
      <w:r w:rsidR="00287CAA" w:rsidRPr="00455A22">
        <w:rPr>
          <w:sz w:val="28"/>
          <w:szCs w:val="28"/>
        </w:rPr>
        <w:t>Смитом политической теории Просвещения. Богатство и факторы его увеличения. Концепция производительного и непроизводительного труда. Теория стоимости. Теория распределения. Теория капитала. Общественное воспроизводство и «догма Смита». Капитализм: проблема определения. Рост крупного машинного производства и промышленный капитализм. Проблема классовой поляризации. Экономические кризисы. Философия утилитаризма и триумф экономического либерализма. Версия Ж.-Б.</w:t>
      </w:r>
      <w:r w:rsidR="007E440A" w:rsidRPr="00455A22">
        <w:rPr>
          <w:sz w:val="28"/>
          <w:szCs w:val="28"/>
        </w:rPr>
        <w:t> </w:t>
      </w:r>
      <w:proofErr w:type="spellStart"/>
      <w:r w:rsidR="00287CAA" w:rsidRPr="00455A22">
        <w:rPr>
          <w:sz w:val="28"/>
          <w:szCs w:val="28"/>
        </w:rPr>
        <w:t>Сэя</w:t>
      </w:r>
      <w:proofErr w:type="spellEnd"/>
      <w:r w:rsidR="00287CAA" w:rsidRPr="00455A22">
        <w:rPr>
          <w:sz w:val="28"/>
          <w:szCs w:val="28"/>
        </w:rPr>
        <w:t xml:space="preserve">: «гармония» факторных доходов. Теория стоимости и распределения </w:t>
      </w:r>
      <w:proofErr w:type="spellStart"/>
      <w:r w:rsidR="00287CAA" w:rsidRPr="00455A22">
        <w:rPr>
          <w:sz w:val="28"/>
          <w:szCs w:val="28"/>
        </w:rPr>
        <w:t>Сэя</w:t>
      </w:r>
      <w:proofErr w:type="spellEnd"/>
      <w:r w:rsidR="00287CAA" w:rsidRPr="00455A22">
        <w:rPr>
          <w:sz w:val="28"/>
          <w:szCs w:val="28"/>
        </w:rPr>
        <w:t>. Версия Д.</w:t>
      </w:r>
      <w:r w:rsidR="007E440A" w:rsidRPr="00455A22">
        <w:rPr>
          <w:sz w:val="28"/>
          <w:szCs w:val="28"/>
        </w:rPr>
        <w:t> </w:t>
      </w:r>
      <w:proofErr w:type="spellStart"/>
      <w:r w:rsidR="00287CAA" w:rsidRPr="00455A22">
        <w:rPr>
          <w:sz w:val="28"/>
          <w:szCs w:val="28"/>
        </w:rPr>
        <w:t>Рикардо</w:t>
      </w:r>
      <w:proofErr w:type="spellEnd"/>
      <w:r w:rsidR="00287CAA" w:rsidRPr="00455A22">
        <w:rPr>
          <w:sz w:val="28"/>
          <w:szCs w:val="28"/>
        </w:rPr>
        <w:t xml:space="preserve">: «мрачная наука». Теория стоимости и распределения </w:t>
      </w:r>
      <w:proofErr w:type="spellStart"/>
      <w:r w:rsidR="00287CAA" w:rsidRPr="00455A22">
        <w:rPr>
          <w:sz w:val="28"/>
          <w:szCs w:val="28"/>
        </w:rPr>
        <w:t>Рикардо</w:t>
      </w:r>
      <w:proofErr w:type="spellEnd"/>
      <w:r w:rsidR="00287CAA" w:rsidRPr="00455A22">
        <w:rPr>
          <w:sz w:val="28"/>
          <w:szCs w:val="28"/>
        </w:rPr>
        <w:t xml:space="preserve">. «Закон </w:t>
      </w:r>
      <w:proofErr w:type="spellStart"/>
      <w:r w:rsidR="00287CAA" w:rsidRPr="00455A22">
        <w:rPr>
          <w:sz w:val="28"/>
          <w:szCs w:val="28"/>
        </w:rPr>
        <w:t>Сэя</w:t>
      </w:r>
      <w:proofErr w:type="spellEnd"/>
      <w:r w:rsidR="00287CAA" w:rsidRPr="00455A22">
        <w:rPr>
          <w:sz w:val="28"/>
          <w:szCs w:val="28"/>
        </w:rPr>
        <w:t xml:space="preserve">». </w:t>
      </w:r>
      <w:proofErr w:type="spellStart"/>
      <w:r w:rsidR="00287CAA" w:rsidRPr="00455A22">
        <w:rPr>
          <w:sz w:val="28"/>
          <w:szCs w:val="28"/>
        </w:rPr>
        <w:t>Сэй</w:t>
      </w:r>
      <w:proofErr w:type="spellEnd"/>
      <w:r w:rsidR="00287CAA" w:rsidRPr="00455A22">
        <w:rPr>
          <w:sz w:val="28"/>
          <w:szCs w:val="28"/>
        </w:rPr>
        <w:t xml:space="preserve">, Мальтус и </w:t>
      </w:r>
      <w:proofErr w:type="spellStart"/>
      <w:r w:rsidR="00287CAA" w:rsidRPr="00455A22">
        <w:rPr>
          <w:sz w:val="28"/>
          <w:szCs w:val="28"/>
        </w:rPr>
        <w:t>Сисмонди</w:t>
      </w:r>
      <w:proofErr w:type="spellEnd"/>
      <w:r w:rsidR="00287CAA" w:rsidRPr="00455A22">
        <w:rPr>
          <w:sz w:val="28"/>
          <w:szCs w:val="28"/>
        </w:rPr>
        <w:t xml:space="preserve"> и проблеме перепроизводства и рынках сбыта. </w:t>
      </w:r>
      <w:proofErr w:type="spellStart"/>
      <w:r w:rsidR="00287CAA" w:rsidRPr="00455A22">
        <w:rPr>
          <w:sz w:val="28"/>
          <w:szCs w:val="28"/>
        </w:rPr>
        <w:t>Дж.С</w:t>
      </w:r>
      <w:proofErr w:type="spellEnd"/>
      <w:r w:rsidR="00287CAA" w:rsidRPr="00455A22">
        <w:rPr>
          <w:sz w:val="28"/>
          <w:szCs w:val="28"/>
        </w:rPr>
        <w:t>.</w:t>
      </w:r>
      <w:r w:rsidR="007E440A" w:rsidRPr="00455A22">
        <w:rPr>
          <w:sz w:val="28"/>
          <w:szCs w:val="28"/>
        </w:rPr>
        <w:t> </w:t>
      </w:r>
      <w:r w:rsidR="00287CAA" w:rsidRPr="00455A22">
        <w:rPr>
          <w:sz w:val="28"/>
          <w:szCs w:val="28"/>
        </w:rPr>
        <w:t>Милль: первая попытка синтеза. Исторические и интеллектуальные предпосылки марксизма. «Философия истории» К. Маркса и</w:t>
      </w:r>
      <w:r w:rsidR="00287CAA" w:rsidRPr="00287CAA">
        <w:rPr>
          <w:sz w:val="28"/>
          <w:szCs w:val="28"/>
        </w:rPr>
        <w:t xml:space="preserve"> его отношение к классической политэкономии. Двойственный характер труда:</w:t>
      </w:r>
      <w:r w:rsidR="00287CAA">
        <w:rPr>
          <w:sz w:val="28"/>
          <w:szCs w:val="28"/>
        </w:rPr>
        <w:t xml:space="preserve"> </w:t>
      </w:r>
      <w:r w:rsidR="00287CAA" w:rsidRPr="00287CAA">
        <w:rPr>
          <w:sz w:val="28"/>
          <w:szCs w:val="28"/>
        </w:rPr>
        <w:t>труд абстрактный и труд конкретный. «Товарный фетишизм». Теория прибавочной</w:t>
      </w:r>
      <w:r w:rsidR="00287CAA">
        <w:rPr>
          <w:sz w:val="28"/>
          <w:szCs w:val="28"/>
        </w:rPr>
        <w:t xml:space="preserve"> </w:t>
      </w:r>
      <w:r w:rsidR="00287CAA" w:rsidRPr="00287CAA">
        <w:rPr>
          <w:sz w:val="28"/>
          <w:szCs w:val="28"/>
        </w:rPr>
        <w:t>стоимости; теория воспроизводства и накопления капитала. Капитал и превращенные</w:t>
      </w:r>
      <w:r w:rsidR="00287CAA">
        <w:rPr>
          <w:sz w:val="28"/>
          <w:szCs w:val="28"/>
        </w:rPr>
        <w:t xml:space="preserve"> </w:t>
      </w:r>
      <w:r w:rsidR="00287CAA" w:rsidRPr="00287CAA">
        <w:rPr>
          <w:sz w:val="28"/>
          <w:szCs w:val="28"/>
        </w:rPr>
        <w:t>формы прибавочной стоимости. Тенденции капиталистического накопления и судьба</w:t>
      </w:r>
      <w:r w:rsidR="00287CAA">
        <w:rPr>
          <w:sz w:val="28"/>
          <w:szCs w:val="28"/>
        </w:rPr>
        <w:t xml:space="preserve"> </w:t>
      </w:r>
      <w:r w:rsidR="00287CAA" w:rsidRPr="00287CAA">
        <w:rPr>
          <w:sz w:val="28"/>
          <w:szCs w:val="28"/>
        </w:rPr>
        <w:t>капитализма.</w:t>
      </w:r>
    </w:p>
    <w:p w14:paraId="2B2CE47A" w14:textId="77777777" w:rsidR="007E66A8" w:rsidRPr="000C45E6" w:rsidRDefault="007E66A8" w:rsidP="007E66A8">
      <w:pPr>
        <w:pStyle w:val="ac"/>
        <w:spacing w:after="0"/>
        <w:ind w:left="0" w:firstLine="567"/>
        <w:rPr>
          <w:b/>
          <w:sz w:val="28"/>
          <w:szCs w:val="28"/>
        </w:rPr>
      </w:pPr>
      <w:r w:rsidRPr="000C45E6">
        <w:rPr>
          <w:b/>
          <w:sz w:val="28"/>
          <w:szCs w:val="28"/>
        </w:rPr>
        <w:t>Рекомендуемая литература:</w:t>
      </w:r>
    </w:p>
    <w:p w14:paraId="7445DE7B" w14:textId="77777777" w:rsidR="009D39D0" w:rsidRPr="00F971B1" w:rsidRDefault="0037514E" w:rsidP="009D39D0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9D39D0" w:rsidRPr="00F971B1">
        <w:rPr>
          <w:sz w:val="28"/>
          <w:szCs w:val="28"/>
        </w:rPr>
        <w:t>сновная: [</w:t>
      </w:r>
      <w:r w:rsidR="009D39D0">
        <w:rPr>
          <w:sz w:val="28"/>
          <w:szCs w:val="28"/>
        </w:rPr>
        <w:t>3, 4</w:t>
      </w:r>
      <w:r w:rsidR="009D39D0" w:rsidRPr="00F971B1">
        <w:rPr>
          <w:sz w:val="28"/>
          <w:szCs w:val="28"/>
        </w:rPr>
        <w:t>];</w:t>
      </w:r>
    </w:p>
    <w:p w14:paraId="3774FD6F" w14:textId="6DC90AEC" w:rsidR="007E66A8" w:rsidRPr="000C45E6" w:rsidRDefault="0037514E" w:rsidP="009D39D0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97395" w:rsidRPr="00F971B1">
        <w:rPr>
          <w:rFonts w:ascii="Times New Roman" w:hAnsi="Times New Roman"/>
          <w:sz w:val="28"/>
          <w:szCs w:val="28"/>
        </w:rPr>
        <w:t>ополнительная: [</w:t>
      </w:r>
      <w:r w:rsidR="00F55948">
        <w:rPr>
          <w:rFonts w:ascii="Times New Roman" w:hAnsi="Times New Roman"/>
          <w:sz w:val="28"/>
          <w:szCs w:val="28"/>
        </w:rPr>
        <w:t>3</w:t>
      </w:r>
      <w:r w:rsidR="00B109E1">
        <w:rPr>
          <w:rFonts w:ascii="Times New Roman" w:hAnsi="Times New Roman"/>
          <w:sz w:val="28"/>
          <w:szCs w:val="28"/>
        </w:rPr>
        <w:t>2</w:t>
      </w:r>
      <w:r w:rsidR="00F55948">
        <w:rPr>
          <w:rFonts w:ascii="Times New Roman" w:hAnsi="Times New Roman"/>
          <w:sz w:val="28"/>
          <w:szCs w:val="28"/>
        </w:rPr>
        <w:t>–6</w:t>
      </w:r>
      <w:r w:rsidR="00B109E1">
        <w:rPr>
          <w:rFonts w:ascii="Times New Roman" w:hAnsi="Times New Roman"/>
          <w:sz w:val="28"/>
          <w:szCs w:val="28"/>
        </w:rPr>
        <w:t>6</w:t>
      </w:r>
      <w:r w:rsidR="00D97395" w:rsidRPr="00F971B1">
        <w:rPr>
          <w:rFonts w:ascii="Times New Roman" w:hAnsi="Times New Roman"/>
          <w:sz w:val="28"/>
          <w:szCs w:val="28"/>
        </w:rPr>
        <w:t>].</w:t>
      </w:r>
    </w:p>
    <w:p w14:paraId="1E2B62C5" w14:textId="3B15327E" w:rsidR="007E66A8" w:rsidRDefault="00C3262C" w:rsidP="00C25F74">
      <w:pPr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178D212" w14:textId="77777777" w:rsidR="00D20CC4" w:rsidRPr="00D20CC4" w:rsidRDefault="00D20CC4" w:rsidP="00D20CC4">
      <w:pPr>
        <w:widowControl/>
        <w:autoSpaceDE w:val="0"/>
        <w:autoSpaceDN w:val="0"/>
        <w:adjustRightInd w:val="0"/>
        <w:ind w:firstLine="567"/>
        <w:rPr>
          <w:b/>
          <w:sz w:val="28"/>
          <w:szCs w:val="28"/>
          <w:lang w:eastAsia="en-US"/>
        </w:rPr>
      </w:pPr>
      <w:r w:rsidRPr="00D20CC4">
        <w:rPr>
          <w:b/>
          <w:sz w:val="28"/>
          <w:szCs w:val="28"/>
          <w:lang w:eastAsia="en-US"/>
        </w:rPr>
        <w:lastRenderedPageBreak/>
        <w:t>Тема 12. Маржинализм и неоклассическое направление экономической мысли</w:t>
      </w:r>
    </w:p>
    <w:p w14:paraId="131FC05A" w14:textId="77777777" w:rsidR="00D20CC4" w:rsidRPr="00D20CC4" w:rsidRDefault="00D20CC4" w:rsidP="00D20CC4">
      <w:pPr>
        <w:widowControl/>
        <w:ind w:firstLine="567"/>
        <w:rPr>
          <w:b/>
          <w:sz w:val="28"/>
          <w:szCs w:val="28"/>
          <w:lang w:eastAsia="en-US"/>
        </w:rPr>
      </w:pPr>
      <w:r w:rsidRPr="00D20CC4">
        <w:rPr>
          <w:b/>
          <w:sz w:val="28"/>
          <w:szCs w:val="28"/>
          <w:lang w:eastAsia="en-US"/>
        </w:rPr>
        <w:t xml:space="preserve">Практическое занятие </w:t>
      </w:r>
      <w:r w:rsidR="0037514E">
        <w:rPr>
          <w:b/>
          <w:sz w:val="28"/>
          <w:szCs w:val="28"/>
          <w:lang w:eastAsia="en-US"/>
        </w:rPr>
        <w:t xml:space="preserve">12 </w:t>
      </w:r>
      <w:r w:rsidRPr="00D20CC4">
        <w:rPr>
          <w:b/>
          <w:sz w:val="28"/>
          <w:szCs w:val="28"/>
          <w:lang w:eastAsia="en-US"/>
        </w:rPr>
        <w:t>«Маржинализм и неоклассическое направление экономической мысли»:</w:t>
      </w:r>
    </w:p>
    <w:p w14:paraId="4422FEEF" w14:textId="77777777" w:rsidR="00D20CC4" w:rsidRPr="00D20CC4" w:rsidRDefault="00D20CC4" w:rsidP="00C06AEA">
      <w:pPr>
        <w:widowControl/>
        <w:ind w:left="1134" w:hanging="567"/>
        <w:rPr>
          <w:sz w:val="28"/>
          <w:szCs w:val="28"/>
          <w:lang w:eastAsia="en-US"/>
        </w:rPr>
      </w:pPr>
      <w:r w:rsidRPr="00D20CC4">
        <w:rPr>
          <w:sz w:val="28"/>
          <w:szCs w:val="28"/>
          <w:lang w:eastAsia="en-US"/>
        </w:rPr>
        <w:t>1.</w:t>
      </w:r>
      <w:r w:rsidR="00C06AEA">
        <w:rPr>
          <w:sz w:val="28"/>
          <w:szCs w:val="28"/>
          <w:lang w:eastAsia="en-US"/>
        </w:rPr>
        <w:tab/>
      </w:r>
      <w:r w:rsidRPr="00D20CC4">
        <w:rPr>
          <w:sz w:val="28"/>
          <w:szCs w:val="28"/>
          <w:lang w:eastAsia="en-US"/>
        </w:rPr>
        <w:t>Противники классической политической экономии.</w:t>
      </w:r>
    </w:p>
    <w:p w14:paraId="0D9AEBAF" w14:textId="77777777" w:rsidR="00D20CC4" w:rsidRPr="00D20CC4" w:rsidRDefault="00D20CC4" w:rsidP="00C06AEA">
      <w:pPr>
        <w:widowControl/>
        <w:ind w:left="1134" w:hanging="567"/>
        <w:rPr>
          <w:sz w:val="28"/>
          <w:szCs w:val="28"/>
          <w:lang w:eastAsia="en-US"/>
        </w:rPr>
      </w:pPr>
      <w:r w:rsidRPr="00D20CC4">
        <w:rPr>
          <w:sz w:val="28"/>
          <w:szCs w:val="28"/>
          <w:lang w:eastAsia="en-US"/>
        </w:rPr>
        <w:t>2.</w:t>
      </w:r>
      <w:r w:rsidR="00C06AEA">
        <w:rPr>
          <w:sz w:val="28"/>
          <w:szCs w:val="28"/>
          <w:lang w:eastAsia="en-US"/>
        </w:rPr>
        <w:tab/>
      </w:r>
      <w:r w:rsidRPr="00D20CC4">
        <w:rPr>
          <w:sz w:val="28"/>
          <w:szCs w:val="28"/>
          <w:lang w:eastAsia="en-US"/>
        </w:rPr>
        <w:t>Маржинализм. Формирование неоклассического направления экономической мысли.</w:t>
      </w:r>
    </w:p>
    <w:p w14:paraId="0B505412" w14:textId="77777777" w:rsidR="00D20CC4" w:rsidRPr="00D20CC4" w:rsidRDefault="00D20CC4" w:rsidP="00C06AEA">
      <w:pPr>
        <w:widowControl/>
        <w:ind w:left="1134" w:hanging="567"/>
        <w:rPr>
          <w:sz w:val="28"/>
          <w:szCs w:val="28"/>
          <w:lang w:eastAsia="en-US"/>
        </w:rPr>
      </w:pPr>
      <w:r w:rsidRPr="00D20CC4">
        <w:rPr>
          <w:sz w:val="28"/>
          <w:szCs w:val="28"/>
          <w:lang w:eastAsia="en-US"/>
        </w:rPr>
        <w:t>3.</w:t>
      </w:r>
      <w:r w:rsidR="00C06AEA">
        <w:rPr>
          <w:sz w:val="28"/>
          <w:szCs w:val="28"/>
          <w:lang w:eastAsia="en-US"/>
        </w:rPr>
        <w:tab/>
      </w:r>
      <w:r w:rsidRPr="00D20CC4">
        <w:rPr>
          <w:sz w:val="28"/>
          <w:szCs w:val="28"/>
          <w:lang w:eastAsia="en-US"/>
        </w:rPr>
        <w:t>Экономические учения эпохи регулируемых рыночных отношений.</w:t>
      </w:r>
    </w:p>
    <w:p w14:paraId="23B5F28F" w14:textId="77777777" w:rsidR="00D20CC4" w:rsidRPr="00D20CC4" w:rsidRDefault="00D20CC4" w:rsidP="00C06AEA">
      <w:pPr>
        <w:widowControl/>
        <w:ind w:left="1134" w:hanging="567"/>
        <w:rPr>
          <w:sz w:val="28"/>
          <w:szCs w:val="28"/>
          <w:lang w:eastAsia="en-US"/>
        </w:rPr>
      </w:pPr>
      <w:r w:rsidRPr="00D20CC4">
        <w:rPr>
          <w:sz w:val="28"/>
          <w:szCs w:val="28"/>
          <w:lang w:eastAsia="en-US"/>
        </w:rPr>
        <w:t>4.</w:t>
      </w:r>
      <w:r w:rsidR="00C06AEA">
        <w:rPr>
          <w:sz w:val="28"/>
          <w:szCs w:val="28"/>
          <w:lang w:eastAsia="en-US"/>
        </w:rPr>
        <w:tab/>
      </w:r>
      <w:r w:rsidRPr="00D20CC4">
        <w:rPr>
          <w:sz w:val="28"/>
          <w:szCs w:val="28"/>
          <w:lang w:eastAsia="en-US"/>
        </w:rPr>
        <w:t>Отечественная экономическая мысль.</w:t>
      </w:r>
    </w:p>
    <w:p w14:paraId="16271E62" w14:textId="77777777" w:rsidR="00D20CC4" w:rsidRPr="00D20CC4" w:rsidRDefault="00D20CC4" w:rsidP="00D20CC4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20CC4">
        <w:rPr>
          <w:b/>
          <w:sz w:val="28"/>
          <w:szCs w:val="28"/>
          <w:lang w:eastAsia="en-US"/>
        </w:rPr>
        <w:t>Самостоятельная работа:</w:t>
      </w:r>
      <w:r w:rsidRPr="00D20CC4">
        <w:rPr>
          <w:sz w:val="28"/>
          <w:szCs w:val="28"/>
          <w:lang w:eastAsia="en-US"/>
        </w:rPr>
        <w:t xml:space="preserve"> </w:t>
      </w:r>
      <w:r w:rsidRPr="00D20CC4">
        <w:rPr>
          <w:sz w:val="28"/>
          <w:szCs w:val="28"/>
        </w:rPr>
        <w:t xml:space="preserve">Предшественники маржинализма; законы </w:t>
      </w:r>
      <w:proofErr w:type="spellStart"/>
      <w:r w:rsidRPr="00D20CC4">
        <w:rPr>
          <w:sz w:val="28"/>
          <w:szCs w:val="28"/>
        </w:rPr>
        <w:t>Госсена</w:t>
      </w:r>
      <w:proofErr w:type="spellEnd"/>
      <w:r w:rsidRPr="00D20CC4">
        <w:rPr>
          <w:sz w:val="28"/>
          <w:szCs w:val="28"/>
        </w:rPr>
        <w:t>. Теоретико-методологические принципы маржинализма. Основные школы маржинализма. Англо-американская школа. Утилитаризм У.С. </w:t>
      </w:r>
      <w:proofErr w:type="spellStart"/>
      <w:r w:rsidRPr="00D20CC4">
        <w:rPr>
          <w:sz w:val="28"/>
          <w:szCs w:val="28"/>
        </w:rPr>
        <w:t>Джевонса</w:t>
      </w:r>
      <w:proofErr w:type="spellEnd"/>
      <w:r w:rsidRPr="00D20CC4">
        <w:rPr>
          <w:sz w:val="28"/>
          <w:szCs w:val="28"/>
        </w:rPr>
        <w:t>;</w:t>
      </w:r>
      <w:r w:rsidRPr="00287CAA">
        <w:rPr>
          <w:sz w:val="28"/>
          <w:szCs w:val="28"/>
        </w:rPr>
        <w:t xml:space="preserve"> учение о полезности и обмене. «Цепочка </w:t>
      </w:r>
      <w:proofErr w:type="spellStart"/>
      <w:r w:rsidRPr="00287CAA">
        <w:rPr>
          <w:sz w:val="28"/>
          <w:szCs w:val="28"/>
        </w:rPr>
        <w:t>Джевонса</w:t>
      </w:r>
      <w:proofErr w:type="spellEnd"/>
      <w:r w:rsidRPr="00287CAA">
        <w:rPr>
          <w:sz w:val="28"/>
          <w:szCs w:val="28"/>
        </w:rPr>
        <w:t xml:space="preserve">». Развитие </w:t>
      </w:r>
      <w:r w:rsidRPr="00D20CC4">
        <w:rPr>
          <w:sz w:val="28"/>
          <w:szCs w:val="28"/>
        </w:rPr>
        <w:t>теории обмена Ф. </w:t>
      </w:r>
      <w:proofErr w:type="spellStart"/>
      <w:r w:rsidRPr="00D20CC4">
        <w:rPr>
          <w:sz w:val="28"/>
          <w:szCs w:val="28"/>
        </w:rPr>
        <w:t>Эджуортом</w:t>
      </w:r>
      <w:proofErr w:type="spellEnd"/>
      <w:r w:rsidRPr="00D20CC4">
        <w:rPr>
          <w:sz w:val="28"/>
          <w:szCs w:val="28"/>
        </w:rPr>
        <w:t xml:space="preserve">. Маржиналистский подход к проблеме распределения: теория предельной производительности </w:t>
      </w:r>
      <w:proofErr w:type="spellStart"/>
      <w:r w:rsidRPr="00D20CC4">
        <w:rPr>
          <w:sz w:val="28"/>
          <w:szCs w:val="28"/>
        </w:rPr>
        <w:t>Дж.Б</w:t>
      </w:r>
      <w:proofErr w:type="spellEnd"/>
      <w:r w:rsidRPr="00D20CC4">
        <w:rPr>
          <w:sz w:val="28"/>
          <w:szCs w:val="28"/>
        </w:rPr>
        <w:t>. Кларка. Проблема исчерпанности продукта. Австрийская школа. Методологические особенности. Учение и благах и обмене К. </w:t>
      </w:r>
      <w:proofErr w:type="spellStart"/>
      <w:r w:rsidRPr="00D20CC4">
        <w:rPr>
          <w:sz w:val="28"/>
          <w:szCs w:val="28"/>
        </w:rPr>
        <w:t>Менгера</w:t>
      </w:r>
      <w:proofErr w:type="spellEnd"/>
      <w:r w:rsidRPr="00D20CC4">
        <w:rPr>
          <w:sz w:val="28"/>
          <w:szCs w:val="28"/>
        </w:rPr>
        <w:t xml:space="preserve"> и О. </w:t>
      </w:r>
      <w:proofErr w:type="spellStart"/>
      <w:r w:rsidRPr="00D20CC4">
        <w:rPr>
          <w:sz w:val="28"/>
          <w:szCs w:val="28"/>
        </w:rPr>
        <w:t>Бём-Баверка</w:t>
      </w:r>
      <w:proofErr w:type="spellEnd"/>
      <w:r w:rsidRPr="00D20CC4">
        <w:rPr>
          <w:sz w:val="28"/>
          <w:szCs w:val="28"/>
        </w:rPr>
        <w:t>. Теория альтернативных издержек и вменения Ф. </w:t>
      </w:r>
      <w:proofErr w:type="spellStart"/>
      <w:r w:rsidRPr="00D20CC4">
        <w:rPr>
          <w:sz w:val="28"/>
          <w:szCs w:val="28"/>
        </w:rPr>
        <w:t>Визера</w:t>
      </w:r>
      <w:proofErr w:type="spellEnd"/>
      <w:r w:rsidRPr="00D20CC4">
        <w:rPr>
          <w:sz w:val="28"/>
          <w:szCs w:val="28"/>
        </w:rPr>
        <w:t>. Теория капитала и процента О. </w:t>
      </w:r>
      <w:proofErr w:type="spellStart"/>
      <w:r w:rsidRPr="00D20CC4">
        <w:rPr>
          <w:sz w:val="28"/>
          <w:szCs w:val="28"/>
        </w:rPr>
        <w:t>Бём-Баверка</w:t>
      </w:r>
      <w:proofErr w:type="spellEnd"/>
      <w:r w:rsidRPr="00D20CC4">
        <w:rPr>
          <w:sz w:val="28"/>
          <w:szCs w:val="28"/>
        </w:rPr>
        <w:t>. Лозаннская школа. Теория общего экономического равновесия Л. Вальраса. Анализ проблемы экономического благосостояния В. Парето. Синтез А. Маршалла. Метод частичного равновесия. Анализ полезности и спроса. Анализ издержек и предложения. Теория ценообразования. Элементы теории благосостояния. Достижения и ограничения неоклассического анализа.</w:t>
      </w:r>
    </w:p>
    <w:p w14:paraId="75C5658C" w14:textId="77777777" w:rsidR="00D20CC4" w:rsidRPr="00CA207E" w:rsidRDefault="00D20CC4" w:rsidP="00D20CC4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D20CC4">
        <w:rPr>
          <w:sz w:val="28"/>
          <w:szCs w:val="28"/>
        </w:rPr>
        <w:t xml:space="preserve">Ф. Лист как предшественник исторической школы. Критика классической политической экономии. Стадии хозяйственной жизни и экономические законы. «Старая», «новая» и «новейшая» исторические школы. Вклад германских экономистов в идеологию «государственного социализма» и империализма. Исследование «духа капитализма». Особенности развитие капитализма в США и становление американского </w:t>
      </w:r>
      <w:proofErr w:type="spellStart"/>
      <w:r w:rsidRPr="00D20CC4">
        <w:rPr>
          <w:sz w:val="28"/>
          <w:szCs w:val="28"/>
        </w:rPr>
        <w:t>институционализма</w:t>
      </w:r>
      <w:proofErr w:type="spellEnd"/>
      <w:r w:rsidRPr="00D20CC4">
        <w:rPr>
          <w:sz w:val="28"/>
          <w:szCs w:val="28"/>
        </w:rPr>
        <w:t>. Т. </w:t>
      </w:r>
      <w:proofErr w:type="spellStart"/>
      <w:r w:rsidRPr="00D20CC4">
        <w:rPr>
          <w:sz w:val="28"/>
          <w:szCs w:val="28"/>
        </w:rPr>
        <w:t>Веблен</w:t>
      </w:r>
      <w:proofErr w:type="spellEnd"/>
      <w:r w:rsidRPr="00D20CC4">
        <w:rPr>
          <w:sz w:val="28"/>
          <w:szCs w:val="28"/>
        </w:rPr>
        <w:t xml:space="preserve"> и его теория. Понятие института и его значение для экономической науки. Дальнейшее развитие </w:t>
      </w:r>
      <w:proofErr w:type="spellStart"/>
      <w:r w:rsidRPr="00D20CC4">
        <w:rPr>
          <w:sz w:val="28"/>
          <w:szCs w:val="28"/>
        </w:rPr>
        <w:t>институционализма</w:t>
      </w:r>
      <w:proofErr w:type="spellEnd"/>
      <w:r w:rsidRPr="00D20CC4">
        <w:rPr>
          <w:sz w:val="28"/>
          <w:szCs w:val="28"/>
        </w:rPr>
        <w:t xml:space="preserve"> в первой половине ХХ в. Феномен экономического развития у Й. </w:t>
      </w:r>
      <w:proofErr w:type="spellStart"/>
      <w:r w:rsidRPr="00D20CC4">
        <w:rPr>
          <w:sz w:val="28"/>
          <w:szCs w:val="28"/>
        </w:rPr>
        <w:t>Шумпетера</w:t>
      </w:r>
      <w:proofErr w:type="spellEnd"/>
      <w:r w:rsidRPr="00D20CC4">
        <w:rPr>
          <w:sz w:val="28"/>
          <w:szCs w:val="28"/>
        </w:rPr>
        <w:t>. Роль предпринимателя и эволюция капитализма</w:t>
      </w:r>
    </w:p>
    <w:p w14:paraId="30D5A4CB" w14:textId="77777777" w:rsidR="00D20CC4" w:rsidRPr="00D20CC4" w:rsidRDefault="00D20CC4" w:rsidP="00D20CC4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CA207E">
        <w:rPr>
          <w:sz w:val="28"/>
          <w:szCs w:val="28"/>
        </w:rPr>
        <w:t>Изменения в экономике капиталистических стран XIX</w:t>
      </w:r>
      <w:r>
        <w:rPr>
          <w:sz w:val="28"/>
          <w:szCs w:val="28"/>
        </w:rPr>
        <w:t>–</w:t>
      </w:r>
      <w:r w:rsidRPr="00CA207E">
        <w:rPr>
          <w:sz w:val="28"/>
          <w:szCs w:val="28"/>
        </w:rPr>
        <w:t>XX</w:t>
      </w:r>
      <w:r>
        <w:rPr>
          <w:sz w:val="28"/>
          <w:szCs w:val="28"/>
        </w:rPr>
        <w:t> </w:t>
      </w:r>
      <w:r w:rsidRPr="00CA207E">
        <w:rPr>
          <w:sz w:val="28"/>
          <w:szCs w:val="28"/>
        </w:rPr>
        <w:t>вв. Первая мировая война</w:t>
      </w:r>
      <w:r>
        <w:rPr>
          <w:sz w:val="28"/>
          <w:szCs w:val="28"/>
        </w:rPr>
        <w:t xml:space="preserve"> </w:t>
      </w:r>
      <w:r w:rsidRPr="00CA207E">
        <w:rPr>
          <w:sz w:val="28"/>
          <w:szCs w:val="28"/>
        </w:rPr>
        <w:t>и опыт «военной экономики». «Процветание» 1920-х гг. «Великая депрессия»:</w:t>
      </w:r>
      <w:r>
        <w:rPr>
          <w:sz w:val="28"/>
          <w:szCs w:val="28"/>
        </w:rPr>
        <w:t xml:space="preserve"> </w:t>
      </w:r>
      <w:r w:rsidRPr="00CA207E">
        <w:rPr>
          <w:sz w:val="28"/>
          <w:szCs w:val="28"/>
        </w:rPr>
        <w:t>политические последствия экономического кризиса. Первый этап «Нового курса» в США:</w:t>
      </w:r>
      <w:r>
        <w:rPr>
          <w:sz w:val="28"/>
          <w:szCs w:val="28"/>
        </w:rPr>
        <w:t xml:space="preserve"> </w:t>
      </w:r>
      <w:r w:rsidRPr="00CA207E">
        <w:rPr>
          <w:sz w:val="28"/>
          <w:szCs w:val="28"/>
        </w:rPr>
        <w:t xml:space="preserve">влияние </w:t>
      </w:r>
      <w:proofErr w:type="spellStart"/>
      <w:r w:rsidRPr="00CA207E">
        <w:rPr>
          <w:sz w:val="28"/>
          <w:szCs w:val="28"/>
        </w:rPr>
        <w:t>институционализма</w:t>
      </w:r>
      <w:proofErr w:type="spellEnd"/>
      <w:r w:rsidRPr="00CA20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20CC4">
        <w:rPr>
          <w:sz w:val="28"/>
          <w:szCs w:val="28"/>
        </w:rPr>
        <w:t>Неоклассический анализ в 1920-е – 30-е гг. Критика базовых положений неоклассики в работах П. </w:t>
      </w:r>
      <w:proofErr w:type="spellStart"/>
      <w:r w:rsidRPr="00D20CC4">
        <w:rPr>
          <w:sz w:val="28"/>
          <w:szCs w:val="28"/>
        </w:rPr>
        <w:t>Сраффы</w:t>
      </w:r>
      <w:proofErr w:type="spellEnd"/>
      <w:r w:rsidRPr="00D20CC4">
        <w:rPr>
          <w:sz w:val="28"/>
          <w:szCs w:val="28"/>
        </w:rPr>
        <w:t>. Подходы к построению денежной теории экономических процессов. Временной аспект и проблема влияния денег на экономику. И. Фишер: процент, ожидания, покупательная способность денег и кредитный цикл. К. </w:t>
      </w:r>
      <w:proofErr w:type="spellStart"/>
      <w:r w:rsidRPr="00D20CC4">
        <w:rPr>
          <w:sz w:val="28"/>
          <w:szCs w:val="28"/>
        </w:rPr>
        <w:t>Викселль</w:t>
      </w:r>
      <w:proofErr w:type="spellEnd"/>
      <w:r w:rsidRPr="00D20CC4">
        <w:rPr>
          <w:sz w:val="28"/>
          <w:szCs w:val="28"/>
        </w:rPr>
        <w:t xml:space="preserve"> и теория кумулятивного процесса. Понятия естественной и рыночной норм процента. Кембриджская версия количественной теории денег. «Общая теория занятости, процента и денег»: методологические особенности и новации. Проблема достижения макроэкономического равновесия и равенство сбережений и инвестиций. Потребление и сбережения. Инвестиции как важнейший фактор, </w:t>
      </w:r>
      <w:r w:rsidRPr="00D20CC4">
        <w:rPr>
          <w:sz w:val="28"/>
          <w:szCs w:val="28"/>
        </w:rPr>
        <w:lastRenderedPageBreak/>
        <w:t xml:space="preserve">определяющий уровень производства; понятие мультипликатора. Деньги и процент. Практические выводы из теории </w:t>
      </w:r>
      <w:proofErr w:type="spellStart"/>
      <w:r w:rsidRPr="00D20CC4">
        <w:rPr>
          <w:sz w:val="28"/>
          <w:szCs w:val="28"/>
        </w:rPr>
        <w:t>Кейнса</w:t>
      </w:r>
      <w:proofErr w:type="spellEnd"/>
      <w:r w:rsidRPr="00D20CC4">
        <w:rPr>
          <w:sz w:val="28"/>
          <w:szCs w:val="28"/>
        </w:rPr>
        <w:t xml:space="preserve">. Модель экономического развития западных государств в 1940-е – 70-е гг.; контуры государства благосостояния. </w:t>
      </w:r>
      <w:proofErr w:type="spellStart"/>
      <w:r w:rsidRPr="00D20CC4">
        <w:rPr>
          <w:sz w:val="28"/>
          <w:szCs w:val="28"/>
        </w:rPr>
        <w:t>Неокейнсианство</w:t>
      </w:r>
      <w:proofErr w:type="spellEnd"/>
      <w:r w:rsidRPr="00D20CC4">
        <w:rPr>
          <w:sz w:val="28"/>
          <w:szCs w:val="28"/>
        </w:rPr>
        <w:t xml:space="preserve">; модели </w:t>
      </w:r>
      <w:proofErr w:type="spellStart"/>
      <w:r w:rsidRPr="00D20CC4">
        <w:rPr>
          <w:sz w:val="28"/>
          <w:szCs w:val="28"/>
        </w:rPr>
        <w:t>Хикса</w:t>
      </w:r>
      <w:proofErr w:type="spellEnd"/>
      <w:r w:rsidRPr="00D20CC4">
        <w:rPr>
          <w:sz w:val="28"/>
          <w:szCs w:val="28"/>
        </w:rPr>
        <w:t xml:space="preserve">, </w:t>
      </w:r>
      <w:proofErr w:type="spellStart"/>
      <w:r w:rsidRPr="00D20CC4">
        <w:rPr>
          <w:sz w:val="28"/>
          <w:szCs w:val="28"/>
        </w:rPr>
        <w:t>Самуэльсона-Хансена</w:t>
      </w:r>
      <w:proofErr w:type="spellEnd"/>
      <w:r w:rsidRPr="00D20CC4">
        <w:rPr>
          <w:sz w:val="28"/>
          <w:szCs w:val="28"/>
        </w:rPr>
        <w:t xml:space="preserve">. Неоклассический синтез. Теория </w:t>
      </w:r>
      <w:proofErr w:type="spellStart"/>
      <w:r w:rsidRPr="00D20CC4">
        <w:rPr>
          <w:sz w:val="28"/>
          <w:szCs w:val="28"/>
        </w:rPr>
        <w:t>Кейнса</w:t>
      </w:r>
      <w:proofErr w:type="spellEnd"/>
      <w:r w:rsidRPr="00D20CC4">
        <w:rPr>
          <w:sz w:val="28"/>
          <w:szCs w:val="28"/>
        </w:rPr>
        <w:t xml:space="preserve"> и проблематика экономического роста: Р. </w:t>
      </w:r>
      <w:proofErr w:type="spellStart"/>
      <w:r w:rsidRPr="00D20CC4">
        <w:rPr>
          <w:sz w:val="28"/>
          <w:szCs w:val="28"/>
        </w:rPr>
        <w:t>Харрод</w:t>
      </w:r>
      <w:proofErr w:type="spellEnd"/>
      <w:r w:rsidRPr="00D20CC4">
        <w:rPr>
          <w:sz w:val="28"/>
          <w:szCs w:val="28"/>
        </w:rPr>
        <w:t>, Э. </w:t>
      </w:r>
      <w:proofErr w:type="spellStart"/>
      <w:r w:rsidRPr="00D20CC4">
        <w:rPr>
          <w:sz w:val="28"/>
          <w:szCs w:val="28"/>
        </w:rPr>
        <w:t>Хансен</w:t>
      </w:r>
      <w:proofErr w:type="spellEnd"/>
      <w:r w:rsidRPr="00D20CC4">
        <w:rPr>
          <w:sz w:val="28"/>
          <w:szCs w:val="28"/>
        </w:rPr>
        <w:t xml:space="preserve">. </w:t>
      </w:r>
      <w:proofErr w:type="spellStart"/>
      <w:r w:rsidRPr="00D20CC4">
        <w:rPr>
          <w:sz w:val="28"/>
          <w:szCs w:val="28"/>
        </w:rPr>
        <w:t>Посткейнсианство</w:t>
      </w:r>
      <w:proofErr w:type="spellEnd"/>
      <w:r w:rsidRPr="00D20CC4">
        <w:rPr>
          <w:sz w:val="28"/>
          <w:szCs w:val="28"/>
        </w:rPr>
        <w:t xml:space="preserve">. </w:t>
      </w:r>
      <w:proofErr w:type="spellStart"/>
      <w:r w:rsidRPr="00D20CC4">
        <w:rPr>
          <w:sz w:val="28"/>
          <w:szCs w:val="28"/>
        </w:rPr>
        <w:t>Посткейнсианские</w:t>
      </w:r>
      <w:proofErr w:type="spellEnd"/>
      <w:r w:rsidRPr="00D20CC4">
        <w:rPr>
          <w:sz w:val="28"/>
          <w:szCs w:val="28"/>
        </w:rPr>
        <w:t xml:space="preserve"> концепции экономического роста. Кризис модели государства благосостояния и консервативный вызов кейнсианству. Монетаризм М. </w:t>
      </w:r>
      <w:proofErr w:type="spellStart"/>
      <w:r w:rsidRPr="00D20CC4">
        <w:rPr>
          <w:sz w:val="28"/>
          <w:szCs w:val="28"/>
        </w:rPr>
        <w:t>Фридмена</w:t>
      </w:r>
      <w:proofErr w:type="spellEnd"/>
      <w:r w:rsidRPr="00D20CC4">
        <w:rPr>
          <w:sz w:val="28"/>
          <w:szCs w:val="28"/>
        </w:rPr>
        <w:t>.</w:t>
      </w:r>
    </w:p>
    <w:p w14:paraId="0F1FE02F" w14:textId="77777777" w:rsidR="00D20CC4" w:rsidRPr="00D20CC4" w:rsidRDefault="00D20CC4" w:rsidP="00D20CC4">
      <w:pPr>
        <w:autoSpaceDE w:val="0"/>
        <w:autoSpaceDN w:val="0"/>
        <w:adjustRightInd w:val="0"/>
        <w:ind w:firstLine="567"/>
        <w:rPr>
          <w:sz w:val="28"/>
          <w:szCs w:val="28"/>
          <w:lang w:eastAsia="en-US"/>
        </w:rPr>
      </w:pPr>
      <w:r w:rsidRPr="00D20CC4">
        <w:rPr>
          <w:sz w:val="28"/>
          <w:szCs w:val="28"/>
        </w:rPr>
        <w:t>Расширение предмета экономической теории. «Экономический</w:t>
      </w:r>
      <w:r w:rsidRPr="00CA207E">
        <w:rPr>
          <w:sz w:val="28"/>
          <w:szCs w:val="28"/>
        </w:rPr>
        <w:t xml:space="preserve"> империализм». Новая</w:t>
      </w:r>
      <w:r>
        <w:rPr>
          <w:sz w:val="28"/>
          <w:szCs w:val="28"/>
        </w:rPr>
        <w:t xml:space="preserve"> </w:t>
      </w:r>
      <w:r w:rsidRPr="00CA207E">
        <w:rPr>
          <w:sz w:val="28"/>
          <w:szCs w:val="28"/>
        </w:rPr>
        <w:t>институциональная теория: методологические особенности и структура. Теория</w:t>
      </w:r>
      <w:r>
        <w:rPr>
          <w:sz w:val="28"/>
          <w:szCs w:val="28"/>
        </w:rPr>
        <w:t xml:space="preserve"> </w:t>
      </w:r>
      <w:r w:rsidRPr="00CA207E">
        <w:rPr>
          <w:sz w:val="28"/>
          <w:szCs w:val="28"/>
        </w:rPr>
        <w:t xml:space="preserve">общественного выбора. Экономика и </w:t>
      </w:r>
      <w:r w:rsidRPr="00D20CC4">
        <w:rPr>
          <w:sz w:val="28"/>
          <w:szCs w:val="28"/>
        </w:rPr>
        <w:t>политика. Попытки возвращения понятия справедливости в экономическую науку: А. Сен, Дж. </w:t>
      </w:r>
      <w:proofErr w:type="spellStart"/>
      <w:r w:rsidRPr="00D20CC4">
        <w:rPr>
          <w:sz w:val="28"/>
          <w:szCs w:val="28"/>
        </w:rPr>
        <w:t>Роулз</w:t>
      </w:r>
      <w:proofErr w:type="spellEnd"/>
      <w:r w:rsidRPr="00D20CC4">
        <w:rPr>
          <w:sz w:val="28"/>
          <w:szCs w:val="28"/>
        </w:rPr>
        <w:t>, Р. </w:t>
      </w:r>
      <w:proofErr w:type="spellStart"/>
      <w:r w:rsidRPr="00D20CC4">
        <w:rPr>
          <w:sz w:val="28"/>
          <w:szCs w:val="28"/>
        </w:rPr>
        <w:t>Нозик</w:t>
      </w:r>
      <w:proofErr w:type="spellEnd"/>
      <w:r w:rsidRPr="00D20CC4">
        <w:rPr>
          <w:sz w:val="28"/>
          <w:szCs w:val="28"/>
        </w:rPr>
        <w:t>. Экономика и этика в освещении А. Сен.</w:t>
      </w:r>
    </w:p>
    <w:p w14:paraId="54E815C8" w14:textId="77777777" w:rsidR="00D20CC4" w:rsidRPr="000C45E6" w:rsidRDefault="00D20CC4" w:rsidP="00D20CC4">
      <w:pPr>
        <w:pStyle w:val="ac"/>
        <w:spacing w:after="0"/>
        <w:ind w:left="0" w:firstLine="567"/>
        <w:rPr>
          <w:b/>
          <w:sz w:val="28"/>
          <w:szCs w:val="28"/>
        </w:rPr>
      </w:pPr>
      <w:r w:rsidRPr="00D20CC4">
        <w:rPr>
          <w:b/>
          <w:sz w:val="28"/>
          <w:szCs w:val="28"/>
        </w:rPr>
        <w:t>Рекомендуемая литература:</w:t>
      </w:r>
    </w:p>
    <w:p w14:paraId="66988806" w14:textId="77777777" w:rsidR="00D20CC4" w:rsidRPr="00F971B1" w:rsidRDefault="0037514E" w:rsidP="00D20CC4">
      <w:pPr>
        <w:pStyle w:val="ac"/>
        <w:spacing w:after="0"/>
        <w:ind w:left="0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D20CC4" w:rsidRPr="00F971B1">
        <w:rPr>
          <w:sz w:val="28"/>
          <w:szCs w:val="28"/>
        </w:rPr>
        <w:t>сновная: [</w:t>
      </w:r>
      <w:r w:rsidR="00D20CC4">
        <w:rPr>
          <w:sz w:val="28"/>
          <w:szCs w:val="28"/>
        </w:rPr>
        <w:t>3, 4</w:t>
      </w:r>
      <w:r w:rsidR="00D20CC4" w:rsidRPr="00F971B1">
        <w:rPr>
          <w:sz w:val="28"/>
          <w:szCs w:val="28"/>
        </w:rPr>
        <w:t>];</w:t>
      </w:r>
    </w:p>
    <w:p w14:paraId="04A73D61" w14:textId="52519343" w:rsidR="00D20CC4" w:rsidRPr="000C45E6" w:rsidRDefault="0037514E" w:rsidP="00D20CC4">
      <w:pPr>
        <w:pStyle w:val="PlainText1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20CC4" w:rsidRPr="00F971B1">
        <w:rPr>
          <w:rFonts w:ascii="Times New Roman" w:hAnsi="Times New Roman"/>
          <w:sz w:val="28"/>
          <w:szCs w:val="28"/>
        </w:rPr>
        <w:t>ополнительная: [</w:t>
      </w:r>
      <w:r w:rsidR="002C333E">
        <w:rPr>
          <w:rFonts w:ascii="Times New Roman" w:hAnsi="Times New Roman"/>
          <w:sz w:val="28"/>
          <w:szCs w:val="28"/>
        </w:rPr>
        <w:t>3</w:t>
      </w:r>
      <w:r w:rsidR="00B109E1">
        <w:rPr>
          <w:rFonts w:ascii="Times New Roman" w:hAnsi="Times New Roman"/>
          <w:sz w:val="28"/>
          <w:szCs w:val="28"/>
        </w:rPr>
        <w:t>2</w:t>
      </w:r>
      <w:r w:rsidR="002C333E">
        <w:rPr>
          <w:rFonts w:ascii="Times New Roman" w:hAnsi="Times New Roman"/>
          <w:sz w:val="28"/>
          <w:szCs w:val="28"/>
        </w:rPr>
        <w:t>–6</w:t>
      </w:r>
      <w:r w:rsidR="00B109E1">
        <w:rPr>
          <w:rFonts w:ascii="Times New Roman" w:hAnsi="Times New Roman"/>
          <w:sz w:val="28"/>
          <w:szCs w:val="28"/>
        </w:rPr>
        <w:t>6</w:t>
      </w:r>
      <w:r w:rsidR="00D20CC4" w:rsidRPr="00F971B1">
        <w:rPr>
          <w:rFonts w:ascii="Times New Roman" w:hAnsi="Times New Roman"/>
          <w:sz w:val="28"/>
          <w:szCs w:val="28"/>
        </w:rPr>
        <w:t>].</w:t>
      </w:r>
    </w:p>
    <w:p w14:paraId="1EEA54A2" w14:textId="77777777" w:rsidR="00D20CC4" w:rsidRDefault="00D20CC4" w:rsidP="00C25F74">
      <w:pPr>
        <w:ind w:firstLine="567"/>
        <w:rPr>
          <w:sz w:val="28"/>
          <w:szCs w:val="28"/>
        </w:rPr>
      </w:pPr>
    </w:p>
    <w:p w14:paraId="1EBD8CA4" w14:textId="77777777" w:rsidR="00125E01" w:rsidRDefault="00125E01" w:rsidP="00C25F74">
      <w:pPr>
        <w:ind w:firstLine="567"/>
        <w:rPr>
          <w:sz w:val="28"/>
          <w:szCs w:val="28"/>
        </w:rPr>
      </w:pPr>
    </w:p>
    <w:p w14:paraId="68C9357C" w14:textId="77777777" w:rsidR="007E66A8" w:rsidRPr="00DD0D2E" w:rsidRDefault="007E66A8" w:rsidP="00C4378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DD0D2E">
        <w:rPr>
          <w:b/>
          <w:bCs/>
          <w:sz w:val="28"/>
          <w:szCs w:val="28"/>
        </w:rPr>
        <w:t>. Перечень учебно-методического обеспечения для самостоятельной работы обучающихся по дисциплине «</w:t>
      </w:r>
      <w:r>
        <w:rPr>
          <w:b/>
          <w:bCs/>
          <w:sz w:val="28"/>
          <w:szCs w:val="28"/>
        </w:rPr>
        <w:t>История и философия науки</w:t>
      </w:r>
      <w:r w:rsidRPr="00DD0D2E">
        <w:rPr>
          <w:b/>
          <w:bCs/>
          <w:sz w:val="28"/>
          <w:szCs w:val="28"/>
        </w:rPr>
        <w:t>»</w:t>
      </w:r>
    </w:p>
    <w:p w14:paraId="0A15C1F2" w14:textId="77777777" w:rsidR="007E66A8" w:rsidRDefault="007E66A8" w:rsidP="00C4378F">
      <w:pPr>
        <w:ind w:firstLine="0"/>
        <w:jc w:val="center"/>
        <w:rPr>
          <w:sz w:val="28"/>
          <w:szCs w:val="28"/>
        </w:rPr>
      </w:pPr>
    </w:p>
    <w:p w14:paraId="7FBE29F7" w14:textId="77777777" w:rsidR="007E66A8" w:rsidRPr="000C15B0" w:rsidRDefault="007E66A8" w:rsidP="007E66A8">
      <w:pPr>
        <w:ind w:firstLine="567"/>
        <w:rPr>
          <w:b/>
          <w:bCs/>
          <w:sz w:val="28"/>
          <w:szCs w:val="28"/>
        </w:rPr>
      </w:pPr>
      <w:r w:rsidRPr="00DD0D2E">
        <w:rPr>
          <w:sz w:val="28"/>
          <w:szCs w:val="28"/>
        </w:rPr>
        <w:t xml:space="preserve">Для обеспечения самостоятельной работы </w:t>
      </w:r>
      <w:r w:rsidR="00F55948">
        <w:rPr>
          <w:sz w:val="28"/>
          <w:szCs w:val="28"/>
        </w:rPr>
        <w:t>аспирантов</w:t>
      </w:r>
      <w:r w:rsidRPr="00DD0D2E">
        <w:rPr>
          <w:sz w:val="28"/>
          <w:szCs w:val="28"/>
        </w:rPr>
        <w:t xml:space="preserve"> по дисциплине </w:t>
      </w:r>
      <w:r w:rsidRPr="000C15B0">
        <w:rPr>
          <w:sz w:val="28"/>
          <w:szCs w:val="28"/>
        </w:rPr>
        <w:t>используется учебно-методическое и информационное обеспечение,</w:t>
      </w:r>
      <w:r w:rsidRPr="00DD0D2E">
        <w:rPr>
          <w:sz w:val="28"/>
          <w:szCs w:val="28"/>
        </w:rPr>
        <w:t xml:space="preserve"> указанн</w:t>
      </w:r>
      <w:r>
        <w:rPr>
          <w:sz w:val="28"/>
          <w:szCs w:val="28"/>
        </w:rPr>
        <w:t>о</w:t>
      </w:r>
      <w:r w:rsidRPr="00DD0D2E">
        <w:rPr>
          <w:sz w:val="28"/>
          <w:szCs w:val="28"/>
        </w:rPr>
        <w:t>е в раздел</w:t>
      </w:r>
      <w:r>
        <w:rPr>
          <w:sz w:val="28"/>
          <w:szCs w:val="28"/>
        </w:rPr>
        <w:t>е</w:t>
      </w:r>
      <w:r w:rsidRPr="00DD0D2E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0C15B0">
        <w:rPr>
          <w:sz w:val="28"/>
          <w:szCs w:val="28"/>
        </w:rPr>
        <w:t xml:space="preserve"> настоящей программы, а также методические </w:t>
      </w:r>
      <w:r>
        <w:rPr>
          <w:sz w:val="28"/>
          <w:szCs w:val="28"/>
        </w:rPr>
        <w:t>указания</w:t>
      </w:r>
      <w:r w:rsidRPr="000C15B0">
        <w:rPr>
          <w:sz w:val="28"/>
          <w:szCs w:val="28"/>
        </w:rPr>
        <w:t xml:space="preserve"> по организации самостоятельной работы</w:t>
      </w:r>
      <w:r w:rsidR="00333831">
        <w:rPr>
          <w:sz w:val="28"/>
          <w:szCs w:val="28"/>
        </w:rPr>
        <w:t xml:space="preserve"> и подготовке реферата</w:t>
      </w:r>
      <w:r w:rsidRPr="000C15B0">
        <w:rPr>
          <w:sz w:val="28"/>
          <w:szCs w:val="28"/>
        </w:rPr>
        <w:t>, разрабатываемые кафедрой.</w:t>
      </w:r>
    </w:p>
    <w:p w14:paraId="3D5CECC1" w14:textId="77777777" w:rsidR="00125E01" w:rsidRDefault="00C06AEA" w:rsidP="00C25F74">
      <w:pPr>
        <w:ind w:firstLine="567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Для выполнения реферата обучающимися кафедрой разрабатываются методические указания по его выполнению. Для подготовки и сдачи кандидатского экзамена аспирантам предлагается Программа кандидатского экзамена по истории и философии науки.</w:t>
      </w:r>
    </w:p>
    <w:p w14:paraId="30F3840D" w14:textId="77777777" w:rsidR="00125E01" w:rsidRDefault="00125E01" w:rsidP="00C25F74">
      <w:pPr>
        <w:ind w:firstLine="567"/>
        <w:rPr>
          <w:sz w:val="28"/>
          <w:szCs w:val="28"/>
        </w:rPr>
      </w:pPr>
    </w:p>
    <w:p w14:paraId="091DBBB2" w14:textId="77777777" w:rsidR="008434C3" w:rsidRDefault="007E66A8" w:rsidP="00C4378F">
      <w:pPr>
        <w:ind w:firstLine="0"/>
        <w:jc w:val="center"/>
        <w:rPr>
          <w:b/>
          <w:bCs/>
          <w:sz w:val="28"/>
          <w:szCs w:val="28"/>
        </w:rPr>
      </w:pPr>
      <w:r w:rsidRPr="000C15B0">
        <w:rPr>
          <w:b/>
          <w:bCs/>
          <w:sz w:val="28"/>
          <w:szCs w:val="28"/>
        </w:rPr>
        <w:t>7. Оценочные средства для проведения текущего контроля и промежуточной аттестации обучающихся по дисциплин</w:t>
      </w:r>
      <w:r>
        <w:rPr>
          <w:b/>
          <w:bCs/>
          <w:sz w:val="28"/>
          <w:szCs w:val="28"/>
        </w:rPr>
        <w:t>е</w:t>
      </w:r>
    </w:p>
    <w:p w14:paraId="54B64E64" w14:textId="77777777" w:rsidR="007E66A8" w:rsidRPr="000C15B0" w:rsidRDefault="007E66A8" w:rsidP="00C4378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«История и философия науки»</w:t>
      </w:r>
    </w:p>
    <w:p w14:paraId="70EA2B0A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6282213B" w14:textId="77777777" w:rsidR="007E66A8" w:rsidRPr="000C15B0" w:rsidRDefault="007E66A8" w:rsidP="007E66A8">
      <w:pPr>
        <w:tabs>
          <w:tab w:val="left" w:pos="709"/>
        </w:tabs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>Оценочные средства дисциплины «</w:t>
      </w:r>
      <w:r w:rsidRPr="007E66A8">
        <w:rPr>
          <w:bCs/>
          <w:sz w:val="28"/>
          <w:szCs w:val="28"/>
        </w:rPr>
        <w:t>История и философия науки</w:t>
      </w:r>
      <w:r w:rsidRPr="000C15B0">
        <w:rPr>
          <w:bCs/>
          <w:sz w:val="28"/>
          <w:szCs w:val="28"/>
        </w:rPr>
        <w:t>» включают в себя следующие разделы:</w:t>
      </w:r>
    </w:p>
    <w:p w14:paraId="3541C55A" w14:textId="77777777" w:rsidR="007E66A8" w:rsidRPr="000C15B0" w:rsidRDefault="007E66A8" w:rsidP="007E66A8">
      <w:pPr>
        <w:tabs>
          <w:tab w:val="left" w:pos="709"/>
        </w:tabs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>1. Типовые контрольные вопросы для оценки знаний, умений, навыков, характеризующих формирование компетенций в процессе освоения дисциплины.</w:t>
      </w:r>
    </w:p>
    <w:p w14:paraId="373CDD45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 xml:space="preserve">2. Методику оценивания персональных образовательных достижений </w:t>
      </w:r>
      <w:r w:rsidR="00F55948">
        <w:rPr>
          <w:bCs/>
          <w:sz w:val="28"/>
          <w:szCs w:val="28"/>
        </w:rPr>
        <w:t>аспирантов</w:t>
      </w:r>
      <w:r w:rsidRPr="000C15B0">
        <w:rPr>
          <w:bCs/>
          <w:sz w:val="28"/>
          <w:szCs w:val="28"/>
        </w:rPr>
        <w:t>.</w:t>
      </w:r>
    </w:p>
    <w:p w14:paraId="3BC232FE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Cs/>
          <w:i/>
          <w:sz w:val="28"/>
          <w:szCs w:val="28"/>
        </w:rPr>
        <w:t xml:space="preserve">7.1. Типовые контрольные задания или иные материалы для оценки знаний, умений и навыков, </w:t>
      </w:r>
      <w:r w:rsidR="00D83BD2">
        <w:rPr>
          <w:bCs/>
          <w:i/>
          <w:sz w:val="28"/>
          <w:szCs w:val="28"/>
        </w:rPr>
        <w:t>применяемые</w:t>
      </w:r>
      <w:r w:rsidRPr="000C15B0">
        <w:rPr>
          <w:bCs/>
          <w:i/>
          <w:sz w:val="28"/>
          <w:szCs w:val="28"/>
        </w:rPr>
        <w:t xml:space="preserve"> в процессе освоения дисциплины</w:t>
      </w:r>
    </w:p>
    <w:p w14:paraId="242B1CCE" w14:textId="77777777" w:rsidR="007E66A8" w:rsidRDefault="007E66A8" w:rsidP="00C4378F">
      <w:pPr>
        <w:ind w:firstLine="0"/>
        <w:jc w:val="center"/>
        <w:rPr>
          <w:sz w:val="28"/>
          <w:szCs w:val="28"/>
        </w:rPr>
      </w:pPr>
    </w:p>
    <w:p w14:paraId="24FCDF35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Cs/>
          <w:i/>
          <w:sz w:val="28"/>
          <w:szCs w:val="28"/>
        </w:rPr>
        <w:t>7.1.1. Текущий контроль</w:t>
      </w:r>
    </w:p>
    <w:p w14:paraId="140BBBF7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21369FB1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sz w:val="28"/>
          <w:szCs w:val="28"/>
        </w:rPr>
        <w:t>Текущий контроль осуществляется в соответствии с материалами, разрабатываемыми кафедрой, включающими:</w:t>
      </w:r>
      <w:r>
        <w:rPr>
          <w:sz w:val="28"/>
          <w:szCs w:val="28"/>
        </w:rPr>
        <w:t xml:space="preserve"> тесты, контрольные вопросы по темам дисциплины</w:t>
      </w:r>
      <w:r w:rsidR="00333831">
        <w:rPr>
          <w:sz w:val="28"/>
          <w:szCs w:val="28"/>
        </w:rPr>
        <w:t>, темы рефератов.</w:t>
      </w:r>
      <w:r w:rsidR="00D83BD2" w:rsidRPr="00D83BD2">
        <w:rPr>
          <w:sz w:val="28"/>
          <w:szCs w:val="28"/>
        </w:rPr>
        <w:t xml:space="preserve"> </w:t>
      </w:r>
      <w:r w:rsidR="00D83BD2" w:rsidRPr="000C15B0">
        <w:rPr>
          <w:sz w:val="28"/>
          <w:szCs w:val="28"/>
        </w:rPr>
        <w:t xml:space="preserve">В ходе изучения дисциплины обучающийся по заочной форме выполняет </w:t>
      </w:r>
      <w:r w:rsidR="00D83BD2">
        <w:rPr>
          <w:sz w:val="28"/>
          <w:szCs w:val="28"/>
        </w:rPr>
        <w:t xml:space="preserve">написание </w:t>
      </w:r>
      <w:r w:rsidR="009E4C20">
        <w:rPr>
          <w:sz w:val="28"/>
          <w:szCs w:val="28"/>
        </w:rPr>
        <w:t xml:space="preserve">1 </w:t>
      </w:r>
      <w:r w:rsidR="00D83BD2">
        <w:rPr>
          <w:sz w:val="28"/>
          <w:szCs w:val="28"/>
        </w:rPr>
        <w:t>реферата</w:t>
      </w:r>
      <w:r w:rsidR="00D83BD2" w:rsidRPr="000C15B0">
        <w:rPr>
          <w:sz w:val="28"/>
          <w:szCs w:val="28"/>
        </w:rPr>
        <w:t>.</w:t>
      </w:r>
    </w:p>
    <w:p w14:paraId="4798FC2D" w14:textId="77777777" w:rsidR="007E66A8" w:rsidRDefault="007E66A8" w:rsidP="00C25F74">
      <w:pPr>
        <w:ind w:firstLine="567"/>
        <w:rPr>
          <w:sz w:val="28"/>
          <w:szCs w:val="28"/>
        </w:rPr>
      </w:pPr>
    </w:p>
    <w:p w14:paraId="530F3100" w14:textId="77777777" w:rsidR="007E66A8" w:rsidRPr="000C15B0" w:rsidRDefault="007E66A8" w:rsidP="00C4378F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  <w:r w:rsidRPr="000C15B0">
        <w:rPr>
          <w:bCs/>
          <w:i/>
          <w:sz w:val="28"/>
          <w:szCs w:val="28"/>
        </w:rPr>
        <w:t>7.1.2. Промежуточная аттестация</w:t>
      </w:r>
    </w:p>
    <w:p w14:paraId="08D7A100" w14:textId="77777777" w:rsidR="007E66A8" w:rsidRPr="000C15B0" w:rsidRDefault="007E66A8" w:rsidP="00C4378F">
      <w:pPr>
        <w:tabs>
          <w:tab w:val="left" w:pos="709"/>
        </w:tabs>
        <w:ind w:firstLine="0"/>
        <w:jc w:val="center"/>
        <w:rPr>
          <w:bCs/>
          <w:i/>
          <w:sz w:val="28"/>
          <w:szCs w:val="28"/>
        </w:rPr>
      </w:pPr>
    </w:p>
    <w:p w14:paraId="534821DD" w14:textId="77777777" w:rsidR="007E66A8" w:rsidRDefault="007E66A8" w:rsidP="00C4378F">
      <w:pPr>
        <w:ind w:firstLine="0"/>
        <w:jc w:val="center"/>
        <w:rPr>
          <w:bCs/>
          <w:i/>
          <w:sz w:val="28"/>
          <w:szCs w:val="28"/>
          <w:u w:val="single"/>
        </w:rPr>
      </w:pPr>
      <w:r w:rsidRPr="000C15B0">
        <w:rPr>
          <w:bCs/>
          <w:i/>
          <w:sz w:val="28"/>
          <w:szCs w:val="28"/>
        </w:rPr>
        <w:t xml:space="preserve">Примерный перечень вопросов к </w:t>
      </w:r>
      <w:r w:rsidRPr="008434C3">
        <w:rPr>
          <w:bCs/>
          <w:i/>
          <w:sz w:val="28"/>
          <w:szCs w:val="28"/>
        </w:rPr>
        <w:t>зачету</w:t>
      </w:r>
    </w:p>
    <w:p w14:paraId="11480337" w14:textId="77777777" w:rsidR="007E66A8" w:rsidRPr="007E66A8" w:rsidRDefault="007E66A8" w:rsidP="007E66A8">
      <w:pPr>
        <w:ind w:firstLine="567"/>
        <w:jc w:val="center"/>
        <w:rPr>
          <w:sz w:val="28"/>
          <w:szCs w:val="28"/>
        </w:rPr>
      </w:pPr>
    </w:p>
    <w:p w14:paraId="12B005FD" w14:textId="77777777" w:rsidR="007E66A8" w:rsidRPr="00DC7DD2" w:rsidRDefault="007E66A8" w:rsidP="00D624FC">
      <w:pPr>
        <w:widowControl/>
        <w:ind w:left="1418" w:hanging="851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1.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Техногенный и традиционалистский типы цивилизационного развития и их базисные ценности.</w:t>
      </w:r>
    </w:p>
    <w:p w14:paraId="05E26673" w14:textId="77777777" w:rsidR="007E66A8" w:rsidRPr="00DC7DD2" w:rsidRDefault="007E66A8" w:rsidP="00D624FC">
      <w:pPr>
        <w:widowControl/>
        <w:ind w:firstLine="567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Ценность научной рациональности.</w:t>
      </w:r>
    </w:p>
    <w:p w14:paraId="5980EB58" w14:textId="77777777" w:rsidR="007E66A8" w:rsidRPr="00DC7DD2" w:rsidRDefault="007E66A8" w:rsidP="007E66A8">
      <w:pPr>
        <w:widowControl/>
        <w:ind w:firstLine="567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Наука и философия.</w:t>
      </w:r>
    </w:p>
    <w:p w14:paraId="41D17732" w14:textId="77777777" w:rsidR="007E66A8" w:rsidRPr="00803919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4.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Наука и искусство.</w:t>
      </w:r>
    </w:p>
    <w:p w14:paraId="1BD6860B" w14:textId="77777777" w:rsidR="007E66A8" w:rsidRPr="00803919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5.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Роль науки в современном образовании и формировании личности.</w:t>
      </w:r>
    </w:p>
    <w:p w14:paraId="0FE11569" w14:textId="77777777" w:rsidR="007E66A8" w:rsidRPr="00DC7DD2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6.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Функции науки в жизни общества.</w:t>
      </w:r>
    </w:p>
    <w:p w14:paraId="48FF2693" w14:textId="77777777" w:rsidR="007E66A8" w:rsidRPr="00DC7DD2" w:rsidRDefault="007E66A8" w:rsidP="007E66A8">
      <w:pPr>
        <w:widowControl/>
        <w:ind w:firstLine="567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7.</w:t>
      </w:r>
      <w:r w:rsidR="00FF1A42">
        <w:rPr>
          <w:sz w:val="28"/>
          <w:szCs w:val="28"/>
          <w:lang w:eastAsia="en-US"/>
        </w:rPr>
        <w:tab/>
      </w:r>
      <w:proofErr w:type="spellStart"/>
      <w:r w:rsidRPr="00DC7DD2">
        <w:rPr>
          <w:sz w:val="28"/>
          <w:szCs w:val="28"/>
          <w:lang w:eastAsia="en-US"/>
        </w:rPr>
        <w:t>Преднаука</w:t>
      </w:r>
      <w:proofErr w:type="spellEnd"/>
      <w:r w:rsidRPr="00DC7DD2">
        <w:rPr>
          <w:sz w:val="28"/>
          <w:szCs w:val="28"/>
          <w:lang w:eastAsia="en-US"/>
        </w:rPr>
        <w:t xml:space="preserve"> и наука в собственном смысле слова.</w:t>
      </w:r>
    </w:p>
    <w:p w14:paraId="7F77AF8A" w14:textId="77777777" w:rsidR="007E66A8" w:rsidRPr="00DC7DD2" w:rsidRDefault="007E66A8" w:rsidP="00D624FC">
      <w:pPr>
        <w:widowControl/>
        <w:ind w:left="1418" w:hanging="851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8.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Культура античного полиса и становление первых форм теоретической науки.</w:t>
      </w:r>
    </w:p>
    <w:p w14:paraId="2D962EAE" w14:textId="77777777" w:rsidR="007E66A8" w:rsidRPr="00DC7DD2" w:rsidRDefault="007E66A8" w:rsidP="00D624FC">
      <w:pPr>
        <w:widowControl/>
        <w:ind w:left="1418" w:hanging="851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9.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Развитие логических норм научного мышления и организация науки в средневековых университетах.</w:t>
      </w:r>
    </w:p>
    <w:p w14:paraId="75899243" w14:textId="77777777" w:rsidR="007E66A8" w:rsidRPr="00DC7DD2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10.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Становление опытной науки в новоевропейской культуре.</w:t>
      </w:r>
    </w:p>
    <w:p w14:paraId="39BD185D" w14:textId="77777777" w:rsidR="007E66A8" w:rsidRPr="00DC7DD2" w:rsidRDefault="007E66A8" w:rsidP="007E66A8">
      <w:pPr>
        <w:widowControl/>
        <w:ind w:firstLine="567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11.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Научное знание как сложная развивающаяся система.</w:t>
      </w:r>
    </w:p>
    <w:p w14:paraId="265C83B9" w14:textId="77777777" w:rsidR="007E66A8" w:rsidRPr="00DC7DD2" w:rsidRDefault="007E66A8" w:rsidP="007E66A8">
      <w:pPr>
        <w:widowControl/>
        <w:ind w:firstLine="567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12.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Структура эмпирического знания.</w:t>
      </w:r>
    </w:p>
    <w:p w14:paraId="4636252D" w14:textId="77777777" w:rsidR="007E66A8" w:rsidRPr="00DC7DD2" w:rsidRDefault="007E66A8" w:rsidP="007E66A8">
      <w:pPr>
        <w:widowControl/>
        <w:ind w:firstLine="567"/>
        <w:jc w:val="left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13.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Структура теоретического знания.</w:t>
      </w:r>
    </w:p>
    <w:p w14:paraId="263D0870" w14:textId="77777777" w:rsidR="007E66A8" w:rsidRPr="00DC7DD2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14.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Основания науки.</w:t>
      </w:r>
    </w:p>
    <w:p w14:paraId="0E798968" w14:textId="77777777" w:rsidR="007E66A8" w:rsidRPr="00803919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15.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Научная картина мира.</w:t>
      </w:r>
    </w:p>
    <w:p w14:paraId="679910A7" w14:textId="77777777" w:rsidR="007E66A8" w:rsidRPr="00DC7DD2" w:rsidRDefault="007E66A8" w:rsidP="007E66A8">
      <w:pPr>
        <w:pStyle w:val="af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C7DD2">
        <w:rPr>
          <w:sz w:val="28"/>
          <w:szCs w:val="28"/>
        </w:rPr>
        <w:t>16.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Философские основания науки.</w:t>
      </w:r>
    </w:p>
    <w:p w14:paraId="7620C782" w14:textId="77777777" w:rsidR="007E66A8" w:rsidRPr="00DC7DD2" w:rsidRDefault="007E66A8" w:rsidP="00D624FC">
      <w:pPr>
        <w:widowControl/>
        <w:ind w:left="1418" w:hanging="851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17.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Историческая изменчивость механизмов порождения научного знания.</w:t>
      </w:r>
    </w:p>
    <w:p w14:paraId="6292B532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18.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Формирование первичных теоретических моделей и законов.</w:t>
      </w:r>
    </w:p>
    <w:p w14:paraId="313E1974" w14:textId="77777777" w:rsidR="007E66A8" w:rsidRPr="00DC7DD2" w:rsidRDefault="007E66A8" w:rsidP="007E66A8">
      <w:pPr>
        <w:pStyle w:val="ac"/>
        <w:spacing w:after="0"/>
        <w:ind w:left="0" w:firstLine="567"/>
        <w:rPr>
          <w:sz w:val="28"/>
          <w:szCs w:val="28"/>
        </w:rPr>
      </w:pPr>
      <w:r w:rsidRPr="00DC7DD2">
        <w:rPr>
          <w:sz w:val="28"/>
          <w:szCs w:val="28"/>
        </w:rPr>
        <w:t>19.</w:t>
      </w:r>
      <w:r w:rsidR="00FF1A42">
        <w:rPr>
          <w:sz w:val="28"/>
          <w:szCs w:val="28"/>
        </w:rPr>
        <w:tab/>
      </w:r>
      <w:r w:rsidRPr="00DC7DD2">
        <w:rPr>
          <w:sz w:val="28"/>
          <w:szCs w:val="28"/>
        </w:rPr>
        <w:t>Становление развитой научной теории.</w:t>
      </w:r>
    </w:p>
    <w:p w14:paraId="36634C43" w14:textId="77777777" w:rsidR="007E66A8" w:rsidRPr="00803919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20.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Проблемные ситуации в науке.</w:t>
      </w:r>
    </w:p>
    <w:p w14:paraId="1A716701" w14:textId="77777777" w:rsidR="007E66A8" w:rsidRPr="00DC7DD2" w:rsidRDefault="007E66A8" w:rsidP="00D624FC">
      <w:pPr>
        <w:widowControl/>
        <w:ind w:left="1418" w:hanging="851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21.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Проблема включения новых теоретических представлений в культуру.</w:t>
      </w:r>
    </w:p>
    <w:p w14:paraId="0B8961D7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22.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Взаимодействие традиций и возникновение нового знания.</w:t>
      </w:r>
    </w:p>
    <w:p w14:paraId="307B2BBB" w14:textId="77777777" w:rsidR="007E66A8" w:rsidRPr="00803919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23.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Научные революции как точки бифуркации в развитии знания.</w:t>
      </w:r>
    </w:p>
    <w:p w14:paraId="00496860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24.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Глобальные революции и типы научной рациональности.</w:t>
      </w:r>
    </w:p>
    <w:p w14:paraId="1B35CA46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25.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Главные характеристики современной науки.</w:t>
      </w:r>
    </w:p>
    <w:p w14:paraId="799D9706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26.</w:t>
      </w:r>
      <w:r w:rsidR="00FF1A42">
        <w:rPr>
          <w:sz w:val="28"/>
          <w:szCs w:val="28"/>
          <w:lang w:eastAsia="en-US"/>
        </w:rPr>
        <w:tab/>
      </w:r>
      <w:r w:rsidRPr="00DC7DD2">
        <w:rPr>
          <w:bCs/>
          <w:sz w:val="28"/>
          <w:szCs w:val="28"/>
          <w:lang w:eastAsia="en-US"/>
        </w:rPr>
        <w:t>Синергетические системы и новые стратегии научного поиска</w:t>
      </w:r>
    </w:p>
    <w:p w14:paraId="2DB7C73A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27.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Глобальный эволюционизм и современная научная картина мира.</w:t>
      </w:r>
    </w:p>
    <w:p w14:paraId="7E62D442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28.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Ценности как условие современного развития науки.</w:t>
      </w:r>
    </w:p>
    <w:p w14:paraId="3075E02A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29.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 xml:space="preserve">Этические проблемы науки </w:t>
      </w:r>
      <w:r w:rsidRPr="00DC7DD2">
        <w:rPr>
          <w:sz w:val="28"/>
          <w:szCs w:val="28"/>
          <w:lang w:val="en-US" w:eastAsia="en-US"/>
        </w:rPr>
        <w:t>XXI</w:t>
      </w:r>
      <w:r w:rsidRPr="00DC7DD2">
        <w:rPr>
          <w:sz w:val="28"/>
          <w:szCs w:val="28"/>
          <w:lang w:eastAsia="en-US"/>
        </w:rPr>
        <w:t xml:space="preserve"> в.</w:t>
      </w:r>
    </w:p>
    <w:p w14:paraId="35256C39" w14:textId="77777777" w:rsidR="007E66A8" w:rsidRPr="00DC7DD2" w:rsidRDefault="007E66A8" w:rsidP="00D624FC">
      <w:pPr>
        <w:widowControl/>
        <w:ind w:left="1418" w:hanging="851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lastRenderedPageBreak/>
        <w:t>30.</w:t>
      </w:r>
      <w:r w:rsidR="00FF1A42">
        <w:rPr>
          <w:sz w:val="28"/>
          <w:szCs w:val="28"/>
          <w:lang w:eastAsia="en-US"/>
        </w:rPr>
        <w:tab/>
      </w:r>
      <w:proofErr w:type="spellStart"/>
      <w:r w:rsidRPr="00DC7DD2">
        <w:rPr>
          <w:bCs/>
          <w:sz w:val="28"/>
          <w:szCs w:val="28"/>
          <w:lang w:eastAsia="en-US"/>
        </w:rPr>
        <w:t>Постнеклассическая</w:t>
      </w:r>
      <w:proofErr w:type="spellEnd"/>
      <w:r w:rsidRPr="00DC7DD2">
        <w:rPr>
          <w:bCs/>
          <w:sz w:val="28"/>
          <w:szCs w:val="28"/>
          <w:lang w:eastAsia="en-US"/>
        </w:rPr>
        <w:t xml:space="preserve"> наука и мировоззренческие ориентации техногенной цивилизации</w:t>
      </w:r>
      <w:r w:rsidRPr="00DC7DD2">
        <w:rPr>
          <w:sz w:val="28"/>
          <w:szCs w:val="28"/>
          <w:lang w:eastAsia="en-US"/>
        </w:rPr>
        <w:t>.</w:t>
      </w:r>
    </w:p>
    <w:p w14:paraId="77B58CB0" w14:textId="77777777" w:rsidR="007E66A8" w:rsidRPr="00803919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31.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 xml:space="preserve">Сциентизм и </w:t>
      </w:r>
      <w:proofErr w:type="spellStart"/>
      <w:r w:rsidRPr="00DC7DD2">
        <w:rPr>
          <w:sz w:val="28"/>
          <w:szCs w:val="28"/>
          <w:lang w:eastAsia="en-US"/>
        </w:rPr>
        <w:t>антисциентизм</w:t>
      </w:r>
      <w:proofErr w:type="spellEnd"/>
      <w:r w:rsidRPr="00DC7DD2">
        <w:rPr>
          <w:sz w:val="28"/>
          <w:szCs w:val="28"/>
          <w:lang w:eastAsia="en-US"/>
        </w:rPr>
        <w:t>.</w:t>
      </w:r>
    </w:p>
    <w:p w14:paraId="0AE32ECE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32.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Роль науки в преодолении современных глобальных кризисов.</w:t>
      </w:r>
    </w:p>
    <w:p w14:paraId="488759D8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33.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Наука как социокультурный феномен.</w:t>
      </w:r>
    </w:p>
    <w:p w14:paraId="0B8E987A" w14:textId="77777777" w:rsidR="007E66A8" w:rsidRPr="00DC7DD2" w:rsidRDefault="007E66A8" w:rsidP="00D624FC">
      <w:pPr>
        <w:widowControl/>
        <w:ind w:left="1418" w:hanging="851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34.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Историческое развитие институциональных форм научной деятельности.</w:t>
      </w:r>
    </w:p>
    <w:p w14:paraId="787C2E19" w14:textId="77777777" w:rsidR="007E66A8" w:rsidRPr="00DC7DD2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35.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Эволюция способов трансляции научных знаний.</w:t>
      </w:r>
    </w:p>
    <w:p w14:paraId="4F01749C" w14:textId="77777777" w:rsidR="007E66A8" w:rsidRPr="00803919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DC7DD2">
        <w:rPr>
          <w:sz w:val="28"/>
          <w:szCs w:val="28"/>
          <w:lang w:eastAsia="en-US"/>
        </w:rPr>
        <w:t>36.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Наука и экономика.</w:t>
      </w:r>
    </w:p>
    <w:p w14:paraId="05E36482" w14:textId="77777777" w:rsidR="007E66A8" w:rsidRDefault="007E66A8" w:rsidP="007E66A8">
      <w:pPr>
        <w:ind w:firstLine="567"/>
        <w:rPr>
          <w:sz w:val="28"/>
          <w:szCs w:val="28"/>
        </w:rPr>
      </w:pPr>
      <w:r w:rsidRPr="00DC7DD2">
        <w:rPr>
          <w:sz w:val="28"/>
          <w:szCs w:val="28"/>
          <w:lang w:eastAsia="en-US"/>
        </w:rPr>
        <w:t>37.</w:t>
      </w:r>
      <w:r w:rsidR="00FF1A42">
        <w:rPr>
          <w:sz w:val="28"/>
          <w:szCs w:val="28"/>
          <w:lang w:eastAsia="en-US"/>
        </w:rPr>
        <w:tab/>
      </w:r>
      <w:r w:rsidRPr="00DC7DD2">
        <w:rPr>
          <w:sz w:val="28"/>
          <w:szCs w:val="28"/>
          <w:lang w:eastAsia="en-US"/>
        </w:rPr>
        <w:t>Наука и власть. Проблема государственного регулирования науки.</w:t>
      </w:r>
    </w:p>
    <w:p w14:paraId="7F938EE9" w14:textId="77777777" w:rsidR="007E66A8" w:rsidRDefault="007E66A8" w:rsidP="00C25F74">
      <w:pPr>
        <w:ind w:firstLine="567"/>
        <w:rPr>
          <w:sz w:val="28"/>
          <w:szCs w:val="28"/>
        </w:rPr>
      </w:pPr>
    </w:p>
    <w:p w14:paraId="5ADE8FFB" w14:textId="77777777" w:rsidR="003820AF" w:rsidRPr="00E75F4B" w:rsidRDefault="00E75F4B" w:rsidP="00E75F4B">
      <w:pPr>
        <w:ind w:firstLine="567"/>
        <w:jc w:val="center"/>
        <w:rPr>
          <w:i/>
          <w:iCs/>
          <w:sz w:val="28"/>
          <w:szCs w:val="28"/>
        </w:rPr>
      </w:pPr>
      <w:r w:rsidRPr="00E75F4B">
        <w:rPr>
          <w:i/>
          <w:iCs/>
          <w:sz w:val="28"/>
          <w:szCs w:val="28"/>
        </w:rPr>
        <w:t>Примерный перечень тем рефератов</w:t>
      </w:r>
    </w:p>
    <w:p w14:paraId="27467C75" w14:textId="77777777" w:rsidR="00E75F4B" w:rsidRDefault="00E75F4B" w:rsidP="00E75F4B">
      <w:pPr>
        <w:ind w:firstLine="567"/>
        <w:jc w:val="center"/>
        <w:rPr>
          <w:sz w:val="28"/>
          <w:szCs w:val="28"/>
        </w:rPr>
      </w:pPr>
    </w:p>
    <w:p w14:paraId="56215A09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Особенности зарождения экономической мысли Древнего Востока.</w:t>
      </w:r>
    </w:p>
    <w:p w14:paraId="5887FAB0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 xml:space="preserve">Учение Аристотеля об экономике и </w:t>
      </w:r>
      <w:proofErr w:type="spellStart"/>
      <w:r w:rsidRPr="00031807">
        <w:rPr>
          <w:sz w:val="28"/>
          <w:szCs w:val="28"/>
        </w:rPr>
        <w:t>хрематистике</w:t>
      </w:r>
      <w:proofErr w:type="spellEnd"/>
      <w:r w:rsidRPr="00031807">
        <w:rPr>
          <w:sz w:val="28"/>
          <w:szCs w:val="28"/>
        </w:rPr>
        <w:t xml:space="preserve"> как первый опыт систематизации экономических отношений.</w:t>
      </w:r>
    </w:p>
    <w:p w14:paraId="73A90F98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Экономическая мысль европейского Средневековья: истоки и основания.</w:t>
      </w:r>
    </w:p>
    <w:p w14:paraId="37C83C5F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Английский, французский и итальянский меркантилизм: компаративистский анализ.</w:t>
      </w:r>
    </w:p>
    <w:p w14:paraId="17C0CF9F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Становление классической европейской политической экономии в учениях У. </w:t>
      </w:r>
      <w:proofErr w:type="spellStart"/>
      <w:r w:rsidRPr="00031807">
        <w:rPr>
          <w:sz w:val="28"/>
          <w:szCs w:val="28"/>
        </w:rPr>
        <w:t>Петти</w:t>
      </w:r>
      <w:proofErr w:type="spellEnd"/>
      <w:r w:rsidRPr="00031807">
        <w:rPr>
          <w:sz w:val="28"/>
          <w:szCs w:val="28"/>
        </w:rPr>
        <w:t>, Д. </w:t>
      </w:r>
      <w:proofErr w:type="spellStart"/>
      <w:r w:rsidRPr="00031807">
        <w:rPr>
          <w:sz w:val="28"/>
          <w:szCs w:val="28"/>
        </w:rPr>
        <w:t>Норса</w:t>
      </w:r>
      <w:proofErr w:type="spellEnd"/>
      <w:r w:rsidRPr="00031807">
        <w:rPr>
          <w:sz w:val="28"/>
          <w:szCs w:val="28"/>
        </w:rPr>
        <w:t>, Дж. Локка, Б. </w:t>
      </w:r>
      <w:proofErr w:type="spellStart"/>
      <w:r w:rsidRPr="00031807">
        <w:rPr>
          <w:sz w:val="28"/>
          <w:szCs w:val="28"/>
        </w:rPr>
        <w:t>Мандевиля</w:t>
      </w:r>
      <w:proofErr w:type="spellEnd"/>
      <w:r w:rsidRPr="00031807">
        <w:rPr>
          <w:sz w:val="28"/>
          <w:szCs w:val="28"/>
        </w:rPr>
        <w:t>, Дж. </w:t>
      </w:r>
      <w:proofErr w:type="spellStart"/>
      <w:r w:rsidRPr="00031807">
        <w:rPr>
          <w:sz w:val="28"/>
          <w:szCs w:val="28"/>
        </w:rPr>
        <w:t>Мэсси</w:t>
      </w:r>
      <w:proofErr w:type="spellEnd"/>
      <w:r w:rsidRPr="00031807">
        <w:rPr>
          <w:sz w:val="28"/>
          <w:szCs w:val="28"/>
        </w:rPr>
        <w:t>, Д. Юма, Дж. Стюарта, Б. Франклина.</w:t>
      </w:r>
    </w:p>
    <w:p w14:paraId="5AE9C8B3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6.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Формирование и развитие школы «экономистов» (физиократов): Ф. </w:t>
      </w:r>
      <w:proofErr w:type="spellStart"/>
      <w:r w:rsidRPr="00031807">
        <w:rPr>
          <w:sz w:val="28"/>
          <w:szCs w:val="28"/>
        </w:rPr>
        <w:t>Кенэ</w:t>
      </w:r>
      <w:proofErr w:type="spellEnd"/>
      <w:r w:rsidRPr="00031807">
        <w:rPr>
          <w:sz w:val="28"/>
          <w:szCs w:val="28"/>
        </w:rPr>
        <w:t>, А. Тюрго.</w:t>
      </w:r>
    </w:p>
    <w:p w14:paraId="55C54EDF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7.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Теория А. Смита как обобщение классической политической экономии XVII–XVIII вв.</w:t>
      </w:r>
    </w:p>
    <w:p w14:paraId="0D6FA4AB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8.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Д. Риккардо как лидер английской классической школы.</w:t>
      </w:r>
    </w:p>
    <w:p w14:paraId="0F0CFDEE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9.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 xml:space="preserve">Завершение классической политической экономии в теории </w:t>
      </w:r>
      <w:proofErr w:type="spellStart"/>
      <w:r w:rsidRPr="00031807">
        <w:rPr>
          <w:sz w:val="28"/>
          <w:szCs w:val="28"/>
        </w:rPr>
        <w:t>Дж.С</w:t>
      </w:r>
      <w:proofErr w:type="spellEnd"/>
      <w:r w:rsidRPr="00031807">
        <w:rPr>
          <w:sz w:val="28"/>
          <w:szCs w:val="28"/>
        </w:rPr>
        <w:t>. Милля.</w:t>
      </w:r>
    </w:p>
    <w:p w14:paraId="007643B8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10.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Историческая концепция А. Сен-Симона.</w:t>
      </w:r>
    </w:p>
    <w:p w14:paraId="54109C6B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11.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Ш. Фурье как критик капитализма.</w:t>
      </w:r>
    </w:p>
    <w:p w14:paraId="1C4DA604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12.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Теоретические взгляды Р. Оуэна и его практическая деятельность.</w:t>
      </w:r>
    </w:p>
    <w:p w14:paraId="69E6B108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13.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Исторические корни и сущность «экономического романтизма».</w:t>
      </w:r>
    </w:p>
    <w:p w14:paraId="522267FB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14.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Теории А. Маршалла и Д.Б. Кларка как основа неоклассической теории микроэкономики.</w:t>
      </w:r>
    </w:p>
    <w:p w14:paraId="0CFBED7D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15.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Марксистская политическая экономия: истоки и основания.</w:t>
      </w:r>
    </w:p>
    <w:p w14:paraId="37D29E11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Современные дискуссии о содержании и значении экономического учения К. Маркса.</w:t>
      </w:r>
    </w:p>
    <w:p w14:paraId="2606BADC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Историческая школа в экономической теории.</w:t>
      </w:r>
    </w:p>
    <w:p w14:paraId="6B3B44BD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 xml:space="preserve">Социальная школа и ранний </w:t>
      </w:r>
      <w:proofErr w:type="spellStart"/>
      <w:r w:rsidRPr="00031807">
        <w:rPr>
          <w:sz w:val="28"/>
          <w:szCs w:val="28"/>
        </w:rPr>
        <w:t>институционализм</w:t>
      </w:r>
      <w:proofErr w:type="spellEnd"/>
      <w:r w:rsidRPr="00031807">
        <w:rPr>
          <w:sz w:val="28"/>
          <w:szCs w:val="28"/>
        </w:rPr>
        <w:t>.</w:t>
      </w:r>
    </w:p>
    <w:p w14:paraId="5BC8F70D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Генезис немецкого неолиберализма.</w:t>
      </w:r>
    </w:p>
    <w:p w14:paraId="47BA993F" w14:textId="77777777" w:rsidR="00E75F4B" w:rsidRPr="00031807" w:rsidRDefault="00E75F4B" w:rsidP="00D624FC">
      <w:pPr>
        <w:pStyle w:val="Default"/>
        <w:ind w:left="1418" w:hanging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</w:t>
      </w:r>
      <w:r w:rsidRPr="0003180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031807">
        <w:rPr>
          <w:color w:val="auto"/>
          <w:sz w:val="28"/>
          <w:szCs w:val="28"/>
        </w:rPr>
        <w:t>Причины, ход и значение маржиналистской революции в экономической теории.</w:t>
      </w:r>
    </w:p>
    <w:p w14:paraId="5C95D276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>
        <w:rPr>
          <w:sz w:val="28"/>
          <w:szCs w:val="28"/>
        </w:rPr>
        <w:t>21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 xml:space="preserve">Кейнсианство как теория государственного регулирования </w:t>
      </w:r>
      <w:r w:rsidRPr="00031807">
        <w:rPr>
          <w:sz w:val="28"/>
          <w:szCs w:val="28"/>
        </w:rPr>
        <w:lastRenderedPageBreak/>
        <w:t>экономики.</w:t>
      </w:r>
    </w:p>
    <w:p w14:paraId="7AB7EB21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031807">
        <w:rPr>
          <w:sz w:val="28"/>
          <w:szCs w:val="28"/>
        </w:rPr>
        <w:t>Неокейнсианство</w:t>
      </w:r>
      <w:proofErr w:type="spellEnd"/>
      <w:r w:rsidRPr="00031807">
        <w:rPr>
          <w:sz w:val="28"/>
          <w:szCs w:val="28"/>
        </w:rPr>
        <w:t xml:space="preserve"> и «неоклассический синтез».</w:t>
      </w:r>
    </w:p>
    <w:p w14:paraId="7CC45143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Й </w:t>
      </w:r>
      <w:proofErr w:type="spellStart"/>
      <w:r w:rsidRPr="00031807">
        <w:rPr>
          <w:sz w:val="28"/>
          <w:szCs w:val="28"/>
        </w:rPr>
        <w:t>Шумпетер</w:t>
      </w:r>
      <w:proofErr w:type="spellEnd"/>
      <w:r w:rsidRPr="00031807">
        <w:rPr>
          <w:sz w:val="28"/>
          <w:szCs w:val="28"/>
        </w:rPr>
        <w:t xml:space="preserve"> как экономист и историк экономической мысли.</w:t>
      </w:r>
    </w:p>
    <w:p w14:paraId="126E7659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031807">
        <w:rPr>
          <w:sz w:val="28"/>
          <w:szCs w:val="28"/>
        </w:rPr>
        <w:t>Институционализм</w:t>
      </w:r>
      <w:proofErr w:type="spellEnd"/>
      <w:r w:rsidRPr="00031807">
        <w:rPr>
          <w:sz w:val="28"/>
          <w:szCs w:val="28"/>
        </w:rPr>
        <w:t xml:space="preserve"> </w:t>
      </w:r>
      <w:proofErr w:type="spellStart"/>
      <w:r w:rsidRPr="00031807">
        <w:rPr>
          <w:sz w:val="28"/>
          <w:szCs w:val="28"/>
        </w:rPr>
        <w:t>вебленовской</w:t>
      </w:r>
      <w:proofErr w:type="spellEnd"/>
      <w:r w:rsidRPr="00031807">
        <w:rPr>
          <w:sz w:val="28"/>
          <w:szCs w:val="28"/>
        </w:rPr>
        <w:t xml:space="preserve"> традиции и </w:t>
      </w:r>
      <w:proofErr w:type="spellStart"/>
      <w:r w:rsidRPr="00031807">
        <w:rPr>
          <w:sz w:val="28"/>
          <w:szCs w:val="28"/>
        </w:rPr>
        <w:t>Дж.К</w:t>
      </w:r>
      <w:proofErr w:type="spellEnd"/>
      <w:r w:rsidRPr="00031807">
        <w:rPr>
          <w:sz w:val="28"/>
          <w:szCs w:val="28"/>
        </w:rPr>
        <w:t>. </w:t>
      </w:r>
      <w:proofErr w:type="spellStart"/>
      <w:r w:rsidRPr="00031807">
        <w:rPr>
          <w:sz w:val="28"/>
          <w:szCs w:val="28"/>
        </w:rPr>
        <w:t>Гэлбрейт</w:t>
      </w:r>
      <w:proofErr w:type="spellEnd"/>
      <w:r w:rsidRPr="00031807">
        <w:rPr>
          <w:sz w:val="28"/>
          <w:szCs w:val="28"/>
        </w:rPr>
        <w:t xml:space="preserve"> как лидер современного </w:t>
      </w:r>
      <w:proofErr w:type="spellStart"/>
      <w:r w:rsidRPr="00031807">
        <w:rPr>
          <w:sz w:val="28"/>
          <w:szCs w:val="28"/>
        </w:rPr>
        <w:t>институционализма</w:t>
      </w:r>
      <w:proofErr w:type="spellEnd"/>
      <w:r w:rsidRPr="00031807">
        <w:rPr>
          <w:sz w:val="28"/>
          <w:szCs w:val="28"/>
        </w:rPr>
        <w:t>.</w:t>
      </w:r>
    </w:p>
    <w:p w14:paraId="32BEE350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Теория стадий роста У. </w:t>
      </w:r>
      <w:proofErr w:type="spellStart"/>
      <w:r w:rsidRPr="00031807">
        <w:rPr>
          <w:sz w:val="28"/>
          <w:szCs w:val="28"/>
        </w:rPr>
        <w:t>Ростоу</w:t>
      </w:r>
      <w:proofErr w:type="spellEnd"/>
      <w:r w:rsidRPr="00031807">
        <w:rPr>
          <w:sz w:val="28"/>
          <w:szCs w:val="28"/>
        </w:rPr>
        <w:t>.</w:t>
      </w:r>
    </w:p>
    <w:p w14:paraId="602349A1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Концепция «единого индустриального общества» Р. Арона.</w:t>
      </w:r>
    </w:p>
    <w:p w14:paraId="44CC8FF6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Специфика теорий «постиндустриального общества» в работах Д. Белла, О. </w:t>
      </w:r>
      <w:proofErr w:type="spellStart"/>
      <w:r w:rsidRPr="00031807">
        <w:rPr>
          <w:sz w:val="28"/>
          <w:szCs w:val="28"/>
        </w:rPr>
        <w:t>Тоффлера</w:t>
      </w:r>
      <w:proofErr w:type="spellEnd"/>
      <w:r w:rsidRPr="00031807">
        <w:rPr>
          <w:sz w:val="28"/>
          <w:szCs w:val="28"/>
        </w:rPr>
        <w:t>, Р. </w:t>
      </w:r>
      <w:proofErr w:type="spellStart"/>
      <w:r w:rsidRPr="00031807">
        <w:rPr>
          <w:sz w:val="28"/>
          <w:szCs w:val="28"/>
        </w:rPr>
        <w:t>Хейлброннера</w:t>
      </w:r>
      <w:proofErr w:type="spellEnd"/>
      <w:r w:rsidRPr="00031807">
        <w:rPr>
          <w:sz w:val="28"/>
          <w:szCs w:val="28"/>
        </w:rPr>
        <w:t>.</w:t>
      </w:r>
    </w:p>
    <w:p w14:paraId="76BBAE79" w14:textId="77777777" w:rsidR="00E75F4B" w:rsidRPr="00031807" w:rsidRDefault="00E75F4B" w:rsidP="00E75F4B">
      <w:pPr>
        <w:ind w:firstLine="624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Монетаризм как главная форма неоклассической макроэкономики.</w:t>
      </w:r>
    </w:p>
    <w:p w14:paraId="19215D8F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 w:rsidRPr="00031807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Австрийская и неоавстрийская школа (конец ХIХ—ХХ в.): развитие традиции.</w:t>
      </w:r>
    </w:p>
    <w:p w14:paraId="300EE555" w14:textId="77777777" w:rsidR="00E75F4B" w:rsidRPr="00031807" w:rsidRDefault="00E75F4B" w:rsidP="00D624FC">
      <w:pPr>
        <w:ind w:left="1418" w:hanging="851"/>
        <w:rPr>
          <w:sz w:val="28"/>
          <w:szCs w:val="28"/>
        </w:rPr>
      </w:pPr>
      <w:r>
        <w:rPr>
          <w:sz w:val="28"/>
          <w:szCs w:val="28"/>
        </w:rPr>
        <w:t>30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031807">
        <w:rPr>
          <w:sz w:val="28"/>
          <w:szCs w:val="28"/>
        </w:rPr>
        <w:t>Неоинституционализм</w:t>
      </w:r>
      <w:proofErr w:type="spellEnd"/>
      <w:r w:rsidRPr="00031807">
        <w:rPr>
          <w:sz w:val="28"/>
          <w:szCs w:val="28"/>
        </w:rPr>
        <w:t xml:space="preserve"> в контексте современной экономической мысли.</w:t>
      </w:r>
    </w:p>
    <w:p w14:paraId="4680B210" w14:textId="77777777" w:rsidR="00E75F4B" w:rsidRPr="00031807" w:rsidRDefault="00E75F4B" w:rsidP="00E75F4B">
      <w:pPr>
        <w:ind w:firstLine="624"/>
        <w:rPr>
          <w:sz w:val="28"/>
          <w:szCs w:val="28"/>
        </w:rPr>
      </w:pPr>
      <w:r>
        <w:rPr>
          <w:sz w:val="28"/>
          <w:szCs w:val="28"/>
        </w:rPr>
        <w:t>31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031807">
        <w:rPr>
          <w:sz w:val="28"/>
          <w:szCs w:val="28"/>
        </w:rPr>
        <w:t>Посткейнсианство</w:t>
      </w:r>
      <w:proofErr w:type="spellEnd"/>
      <w:r w:rsidRPr="00031807">
        <w:rPr>
          <w:sz w:val="28"/>
          <w:szCs w:val="28"/>
        </w:rPr>
        <w:t>: истоки и основания.</w:t>
      </w:r>
    </w:p>
    <w:p w14:paraId="523BF4E4" w14:textId="77777777" w:rsidR="00E75F4B" w:rsidRPr="00031807" w:rsidRDefault="00E75F4B" w:rsidP="00E75F4B">
      <w:pPr>
        <w:pStyle w:val="Default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32</w:t>
      </w:r>
      <w:r w:rsidRPr="0003180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031807">
        <w:rPr>
          <w:color w:val="auto"/>
          <w:sz w:val="28"/>
          <w:szCs w:val="28"/>
        </w:rPr>
        <w:t>Развитие неоклассической теории благосостояния в ХХ в.</w:t>
      </w:r>
    </w:p>
    <w:p w14:paraId="612EA9F0" w14:textId="77777777" w:rsidR="00E75F4B" w:rsidRPr="00031807" w:rsidRDefault="00E75F4B" w:rsidP="00E75F4B">
      <w:pPr>
        <w:pStyle w:val="Default"/>
        <w:ind w:firstLine="62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33</w:t>
      </w:r>
      <w:r w:rsidRPr="0003180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031807">
        <w:rPr>
          <w:color w:val="auto"/>
          <w:sz w:val="28"/>
          <w:szCs w:val="28"/>
        </w:rPr>
        <w:t>Кризис экономической теории в ХХ в.</w:t>
      </w:r>
    </w:p>
    <w:p w14:paraId="563A5798" w14:textId="77777777" w:rsidR="00E75F4B" w:rsidRDefault="00E75F4B" w:rsidP="00D624FC">
      <w:pPr>
        <w:pStyle w:val="Default"/>
        <w:ind w:left="1418" w:hanging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34</w:t>
      </w:r>
      <w:r w:rsidRPr="004365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43651B">
        <w:rPr>
          <w:color w:val="auto"/>
          <w:sz w:val="28"/>
          <w:szCs w:val="28"/>
        </w:rPr>
        <w:t>Специфика зарождения экономической мысли в России (ХVI–XVIII</w:t>
      </w:r>
      <w:r w:rsidR="00D624FC">
        <w:rPr>
          <w:color w:val="auto"/>
          <w:sz w:val="28"/>
          <w:szCs w:val="28"/>
        </w:rPr>
        <w:t> </w:t>
      </w:r>
      <w:r w:rsidRPr="0043651B">
        <w:rPr>
          <w:color w:val="auto"/>
          <w:sz w:val="28"/>
          <w:szCs w:val="28"/>
        </w:rPr>
        <w:t>вв.).</w:t>
      </w:r>
    </w:p>
    <w:p w14:paraId="173F4248" w14:textId="77777777" w:rsidR="00E75F4B" w:rsidRPr="0043651B" w:rsidRDefault="00E75F4B" w:rsidP="00D624FC">
      <w:pPr>
        <w:pStyle w:val="Default"/>
        <w:ind w:left="1418" w:hanging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35</w:t>
      </w:r>
      <w:r w:rsidRPr="0043651B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43651B">
        <w:rPr>
          <w:color w:val="auto"/>
          <w:sz w:val="28"/>
          <w:szCs w:val="28"/>
        </w:rPr>
        <w:t>Основные итоги и направления эволюции отечественной экономической мысли в ХIХ в.</w:t>
      </w:r>
    </w:p>
    <w:p w14:paraId="70DE7262" w14:textId="77777777" w:rsidR="00E75F4B" w:rsidRPr="00031807" w:rsidRDefault="00E75F4B" w:rsidP="00D624FC">
      <w:pPr>
        <w:pStyle w:val="Default"/>
        <w:ind w:left="1418" w:hanging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36</w:t>
      </w:r>
      <w:r w:rsidRPr="0003180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031807">
        <w:rPr>
          <w:color w:val="auto"/>
          <w:sz w:val="28"/>
          <w:szCs w:val="28"/>
        </w:rPr>
        <w:t>Концепция социализма в экономическом наследии Ленина и Сталина.</w:t>
      </w:r>
    </w:p>
    <w:p w14:paraId="20D71C94" w14:textId="77777777" w:rsidR="00E75F4B" w:rsidRPr="00031807" w:rsidRDefault="00E75F4B" w:rsidP="00D624FC">
      <w:pPr>
        <w:pStyle w:val="Default"/>
        <w:ind w:left="1418" w:hanging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37</w:t>
      </w:r>
      <w:r w:rsidRPr="0003180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031807">
        <w:rPr>
          <w:color w:val="auto"/>
          <w:sz w:val="28"/>
          <w:szCs w:val="28"/>
        </w:rPr>
        <w:t>Основные школы «политической экономии социализма» в СССР (1950</w:t>
      </w:r>
      <w:r>
        <w:rPr>
          <w:color w:val="auto"/>
          <w:sz w:val="28"/>
          <w:szCs w:val="28"/>
        </w:rPr>
        <w:t>–</w:t>
      </w:r>
      <w:r w:rsidRPr="00031807">
        <w:rPr>
          <w:color w:val="auto"/>
          <w:sz w:val="28"/>
          <w:szCs w:val="28"/>
        </w:rPr>
        <w:t>1980-е гг.).</w:t>
      </w:r>
    </w:p>
    <w:p w14:paraId="777020B8" w14:textId="77777777" w:rsidR="00E75F4B" w:rsidRPr="00031807" w:rsidRDefault="00E75F4B" w:rsidP="00D624FC">
      <w:pPr>
        <w:pStyle w:val="Default"/>
        <w:ind w:left="1418" w:hanging="851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38</w:t>
      </w:r>
      <w:r w:rsidRPr="00031807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ab/>
      </w:r>
      <w:r w:rsidRPr="00031807">
        <w:rPr>
          <w:color w:val="auto"/>
          <w:sz w:val="28"/>
          <w:szCs w:val="28"/>
        </w:rPr>
        <w:t>Борьба школ и направлений в отечественной экономической мысли (после 1991 г.).</w:t>
      </w:r>
    </w:p>
    <w:p w14:paraId="23A43393" w14:textId="77777777" w:rsidR="00E75F4B" w:rsidRPr="00031807" w:rsidRDefault="00E75F4B" w:rsidP="00E75F4B">
      <w:pPr>
        <w:ind w:firstLine="624"/>
        <w:rPr>
          <w:sz w:val="28"/>
          <w:szCs w:val="28"/>
        </w:rPr>
      </w:pPr>
      <w:r>
        <w:rPr>
          <w:sz w:val="28"/>
          <w:szCs w:val="28"/>
        </w:rPr>
        <w:t>39</w:t>
      </w:r>
      <w:r w:rsidRPr="0003180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Новейшие дискуссии об экономическом наследии В.И.</w:t>
      </w:r>
      <w:r>
        <w:rPr>
          <w:sz w:val="28"/>
          <w:szCs w:val="28"/>
        </w:rPr>
        <w:t> </w:t>
      </w:r>
      <w:r w:rsidRPr="00031807">
        <w:rPr>
          <w:sz w:val="28"/>
          <w:szCs w:val="28"/>
        </w:rPr>
        <w:t>Ленина.</w:t>
      </w:r>
    </w:p>
    <w:p w14:paraId="6D5B4446" w14:textId="77777777" w:rsidR="00E75F4B" w:rsidRDefault="00E75F4B" w:rsidP="00D624FC">
      <w:pPr>
        <w:ind w:left="1418" w:hanging="851"/>
        <w:rPr>
          <w:sz w:val="28"/>
          <w:szCs w:val="28"/>
        </w:rPr>
      </w:pPr>
      <w:r>
        <w:rPr>
          <w:sz w:val="28"/>
          <w:szCs w:val="28"/>
        </w:rPr>
        <w:t>4</w:t>
      </w:r>
      <w:r w:rsidRPr="00031807">
        <w:rPr>
          <w:sz w:val="28"/>
          <w:szCs w:val="28"/>
        </w:rPr>
        <w:t>0.</w:t>
      </w:r>
      <w:r>
        <w:rPr>
          <w:sz w:val="28"/>
          <w:szCs w:val="28"/>
        </w:rPr>
        <w:tab/>
      </w:r>
      <w:r w:rsidRPr="00031807">
        <w:rPr>
          <w:sz w:val="28"/>
          <w:szCs w:val="28"/>
        </w:rPr>
        <w:t>Основные направления современной отечественной экономической теории.</w:t>
      </w:r>
    </w:p>
    <w:p w14:paraId="61572245" w14:textId="157E2E37" w:rsidR="001309FA" w:rsidRDefault="001309FA" w:rsidP="00D624FC">
      <w:pPr>
        <w:ind w:left="1418" w:hanging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41.</w:t>
      </w:r>
      <w:r w:rsidR="008E120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Тема реферата по дисциплине, анализ</w:t>
      </w:r>
      <w:r w:rsidR="008E120C">
        <w:rPr>
          <w:color w:val="000000"/>
          <w:sz w:val="28"/>
          <w:szCs w:val="28"/>
        </w:rPr>
        <w:t>ирующая</w:t>
      </w:r>
      <w:r>
        <w:rPr>
          <w:color w:val="000000"/>
          <w:sz w:val="28"/>
          <w:szCs w:val="28"/>
        </w:rPr>
        <w:t xml:space="preserve"> становлени</w:t>
      </w:r>
      <w:r w:rsidR="008E120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теоретико-методологических основ научного направления аспиранта, определяемая самостоятельно</w:t>
      </w:r>
      <w:r w:rsidR="008E120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по согласованию с научным руководителем</w:t>
      </w:r>
      <w:r w:rsidR="008E120C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66CAA02F" w14:textId="77777777" w:rsidR="00E75F4B" w:rsidRDefault="00E75F4B" w:rsidP="00C25F74">
      <w:pPr>
        <w:ind w:firstLine="567"/>
        <w:rPr>
          <w:color w:val="000000"/>
          <w:sz w:val="28"/>
          <w:szCs w:val="28"/>
        </w:rPr>
      </w:pPr>
    </w:p>
    <w:p w14:paraId="149E5DFB" w14:textId="038D6A72" w:rsidR="007E66A8" w:rsidRPr="000C15B0" w:rsidRDefault="00C3262C" w:rsidP="00C3262C">
      <w:pPr>
        <w:ind w:firstLine="567"/>
        <w:rPr>
          <w:bCs/>
          <w:i/>
          <w:sz w:val="28"/>
          <w:szCs w:val="28"/>
        </w:rPr>
      </w:pPr>
      <w:r>
        <w:rPr>
          <w:sz w:val="28"/>
          <w:szCs w:val="28"/>
        </w:rPr>
        <w:br w:type="page"/>
      </w:r>
      <w:r w:rsidR="007E66A8" w:rsidRPr="000C15B0">
        <w:rPr>
          <w:bCs/>
          <w:i/>
          <w:sz w:val="28"/>
          <w:szCs w:val="28"/>
        </w:rPr>
        <w:lastRenderedPageBreak/>
        <w:t xml:space="preserve">7.2. Методика оценивания персональных образовательных достижений </w:t>
      </w:r>
      <w:r w:rsidR="00F55948">
        <w:rPr>
          <w:bCs/>
          <w:i/>
          <w:sz w:val="28"/>
          <w:szCs w:val="28"/>
        </w:rPr>
        <w:t>аспирантов</w:t>
      </w:r>
    </w:p>
    <w:p w14:paraId="7501FAE5" w14:textId="77777777" w:rsidR="007E66A8" w:rsidRDefault="00E75F4B" w:rsidP="00C4378F">
      <w:pPr>
        <w:ind w:firstLine="0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7.2.1. </w:t>
      </w:r>
      <w:r w:rsidR="007E66A8" w:rsidRPr="000C15B0">
        <w:rPr>
          <w:i/>
          <w:sz w:val="28"/>
          <w:szCs w:val="28"/>
        </w:rPr>
        <w:t xml:space="preserve">Промежуточная аттестация: </w:t>
      </w:r>
      <w:r w:rsidR="007E66A8" w:rsidRPr="008434C3">
        <w:rPr>
          <w:i/>
          <w:sz w:val="28"/>
          <w:szCs w:val="28"/>
        </w:rPr>
        <w:t>зачёт</w:t>
      </w:r>
    </w:p>
    <w:p w14:paraId="2388E87A" w14:textId="77777777" w:rsidR="009E4C20" w:rsidRDefault="009E4C20" w:rsidP="00C4378F">
      <w:pPr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7"/>
        <w:gridCol w:w="4646"/>
        <w:gridCol w:w="1575"/>
      </w:tblGrid>
      <w:tr w:rsidR="007E66A8" w:rsidRPr="006C1C3D" w14:paraId="4E70029A" w14:textId="77777777" w:rsidTr="007E66A8">
        <w:trPr>
          <w:trHeight w:val="267"/>
        </w:trPr>
        <w:tc>
          <w:tcPr>
            <w:tcW w:w="1769" w:type="pct"/>
          </w:tcPr>
          <w:p w14:paraId="564B5ACC" w14:textId="77777777" w:rsidR="007E66A8" w:rsidRPr="00C3262C" w:rsidRDefault="007E66A8" w:rsidP="00AB24A9">
            <w:pPr>
              <w:pStyle w:val="Default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Достигнутые результаты освоения дисциплины</w:t>
            </w:r>
          </w:p>
        </w:tc>
        <w:tc>
          <w:tcPr>
            <w:tcW w:w="2413" w:type="pct"/>
            <w:vAlign w:val="center"/>
          </w:tcPr>
          <w:p w14:paraId="23E73315" w14:textId="77777777" w:rsidR="007E66A8" w:rsidRPr="00C3262C" w:rsidRDefault="007E66A8" w:rsidP="007E66A8">
            <w:pPr>
              <w:pStyle w:val="Default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Критерии оценивания</w:t>
            </w:r>
          </w:p>
        </w:tc>
        <w:tc>
          <w:tcPr>
            <w:tcW w:w="818" w:type="pct"/>
          </w:tcPr>
          <w:p w14:paraId="779F607A" w14:textId="77777777" w:rsidR="007E66A8" w:rsidRPr="00C3262C" w:rsidRDefault="007E66A8" w:rsidP="00AB24A9">
            <w:pPr>
              <w:pStyle w:val="Default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Шкала</w:t>
            </w:r>
          </w:p>
          <w:p w14:paraId="38451CD6" w14:textId="77777777" w:rsidR="007E66A8" w:rsidRPr="00C3262C" w:rsidRDefault="007E66A8" w:rsidP="00AB24A9">
            <w:pPr>
              <w:pStyle w:val="Default"/>
              <w:jc w:val="center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оценивания</w:t>
            </w:r>
            <w:proofErr w:type="gramEnd"/>
          </w:p>
        </w:tc>
      </w:tr>
      <w:tr w:rsidR="007E66A8" w:rsidRPr="006C1C3D" w14:paraId="45A53A8C" w14:textId="77777777" w:rsidTr="007E66A8">
        <w:trPr>
          <w:trHeight w:val="1613"/>
        </w:trPr>
        <w:tc>
          <w:tcPr>
            <w:tcW w:w="1769" w:type="pct"/>
          </w:tcPr>
          <w:p w14:paraId="3A20A503" w14:textId="77777777" w:rsidR="007E66A8" w:rsidRPr="00C3262C" w:rsidRDefault="007E66A8" w:rsidP="008434C3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Обучающийся имеет существенные пробелы в знаниях основного учебного материала по дисциплине; не способен аргументированно и последовательно его излагать, допускает грубые ошибки в ответах, неправильно отвечает на задаваемые вопросы или затрудняется с ответом.</w:t>
            </w:r>
          </w:p>
        </w:tc>
        <w:tc>
          <w:tcPr>
            <w:tcW w:w="2413" w:type="pct"/>
          </w:tcPr>
          <w:p w14:paraId="1167407B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не</w:t>
            </w:r>
            <w:proofErr w:type="gramEnd"/>
            <w:r w:rsidRPr="00C3262C">
              <w:rPr>
                <w:sz w:val="28"/>
                <w:szCs w:val="28"/>
              </w:rPr>
              <w:t xml:space="preserve"> раскрыто основное содержание учебного материала; </w:t>
            </w:r>
          </w:p>
          <w:p w14:paraId="412160BC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обнаружено</w:t>
            </w:r>
            <w:proofErr w:type="gramEnd"/>
            <w:r w:rsidRPr="00C3262C">
              <w:rPr>
                <w:sz w:val="28"/>
                <w:szCs w:val="28"/>
              </w:rPr>
              <w:t xml:space="preserve"> незнание или непонимание большей или наиболее важной части учебного материала; </w:t>
            </w:r>
          </w:p>
          <w:p w14:paraId="3888F306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допущены</w:t>
            </w:r>
            <w:proofErr w:type="gramEnd"/>
            <w:r w:rsidRPr="00C3262C">
              <w:rPr>
                <w:sz w:val="28"/>
                <w:szCs w:val="28"/>
              </w:rPr>
              <w:t xml:space="preserve"> ошибки в определении понятий, при использовании терминологии, которые не исправлены после нескольких наводящих вопросов. </w:t>
            </w:r>
          </w:p>
        </w:tc>
        <w:tc>
          <w:tcPr>
            <w:tcW w:w="818" w:type="pct"/>
          </w:tcPr>
          <w:p w14:paraId="78E00824" w14:textId="77777777" w:rsidR="007E66A8" w:rsidRPr="00C3262C" w:rsidRDefault="007E66A8" w:rsidP="00AB24A9">
            <w:pPr>
              <w:pStyle w:val="Default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«</w:t>
            </w:r>
            <w:proofErr w:type="gramStart"/>
            <w:r w:rsidRPr="00C3262C">
              <w:rPr>
                <w:sz w:val="28"/>
                <w:szCs w:val="28"/>
              </w:rPr>
              <w:t>не</w:t>
            </w:r>
            <w:proofErr w:type="gramEnd"/>
            <w:r w:rsidRPr="00C3262C">
              <w:rPr>
                <w:sz w:val="28"/>
                <w:szCs w:val="28"/>
              </w:rPr>
              <w:t xml:space="preserve"> зачтено»</w:t>
            </w:r>
          </w:p>
        </w:tc>
      </w:tr>
      <w:tr w:rsidR="007E66A8" w:rsidRPr="006C1C3D" w14:paraId="706AEDE4" w14:textId="77777777" w:rsidTr="008434C3">
        <w:trPr>
          <w:trHeight w:val="1136"/>
        </w:trPr>
        <w:tc>
          <w:tcPr>
            <w:tcW w:w="1769" w:type="pct"/>
          </w:tcPr>
          <w:p w14:paraId="6EC3F53B" w14:textId="77777777" w:rsidR="007E66A8" w:rsidRPr="00C3262C" w:rsidRDefault="007E66A8" w:rsidP="008434C3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 xml:space="preserve">Обучающийся освоил знания, умения и </w:t>
            </w:r>
            <w:r w:rsidR="009E4C20" w:rsidRPr="00C3262C">
              <w:rPr>
                <w:sz w:val="28"/>
                <w:szCs w:val="28"/>
              </w:rPr>
              <w:t xml:space="preserve">навыки, </w:t>
            </w:r>
            <w:r w:rsidRPr="00C3262C">
              <w:rPr>
                <w:sz w:val="28"/>
                <w:szCs w:val="28"/>
              </w:rPr>
              <w:t>теоретический материал без пробелов; выполнил все задания, предусмотренные учебным планом; правильно, аргументировано ответил на все вопросы, с приведением примеров; при ответе продемонстрировал глубокие систематизированные знания, владеет приемами рассуждения и сопоставляет материал из разных источников: теорию связывает с практикой, другими темами данного курса, других изучаемых предметов.</w:t>
            </w:r>
          </w:p>
        </w:tc>
        <w:tc>
          <w:tcPr>
            <w:tcW w:w="2413" w:type="pct"/>
          </w:tcPr>
          <w:p w14:paraId="6EA3D99C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продемонстрировано</w:t>
            </w:r>
            <w:proofErr w:type="gramEnd"/>
            <w:r w:rsidRPr="00C3262C">
              <w:rPr>
                <w:sz w:val="28"/>
                <w:szCs w:val="28"/>
              </w:rPr>
              <w:t xml:space="preserve"> умение анализировать материал, все выводы носят аргументированный и доказательный характер; </w:t>
            </w:r>
          </w:p>
          <w:p w14:paraId="1EE01535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в</w:t>
            </w:r>
            <w:proofErr w:type="gramEnd"/>
            <w:r w:rsidRPr="00C3262C">
              <w:rPr>
                <w:sz w:val="28"/>
                <w:szCs w:val="28"/>
              </w:rPr>
              <w:t xml:space="preserve"> изложении допущены небольшие пробелы, не исказившие содержание ответа; </w:t>
            </w:r>
          </w:p>
          <w:p w14:paraId="159A5C83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допущены</w:t>
            </w:r>
            <w:proofErr w:type="gramEnd"/>
            <w:r w:rsidRPr="00C3262C">
              <w:rPr>
                <w:sz w:val="28"/>
                <w:szCs w:val="28"/>
              </w:rPr>
              <w:t xml:space="preserve"> один – два недочета при освещении основного содержания ответа, </w:t>
            </w:r>
            <w:r w:rsidR="009E4C20" w:rsidRPr="00C3262C">
              <w:rPr>
                <w:sz w:val="28"/>
                <w:szCs w:val="28"/>
              </w:rPr>
              <w:t xml:space="preserve">но </w:t>
            </w:r>
            <w:r w:rsidRPr="00C3262C">
              <w:rPr>
                <w:sz w:val="28"/>
                <w:szCs w:val="28"/>
              </w:rPr>
              <w:t xml:space="preserve">исправленные по замечанию преподавателя; </w:t>
            </w:r>
          </w:p>
          <w:p w14:paraId="5DDBC14A" w14:textId="77777777" w:rsidR="007E66A8" w:rsidRPr="00C3262C" w:rsidRDefault="007E66A8" w:rsidP="007E66A8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допущены</w:t>
            </w:r>
            <w:proofErr w:type="gramEnd"/>
            <w:r w:rsidRPr="00C3262C">
              <w:rPr>
                <w:sz w:val="28"/>
                <w:szCs w:val="28"/>
              </w:rPr>
              <w:t xml:space="preserve"> </w:t>
            </w:r>
            <w:r w:rsidR="009E4C20" w:rsidRPr="00C3262C">
              <w:rPr>
                <w:sz w:val="28"/>
                <w:szCs w:val="28"/>
              </w:rPr>
              <w:t>не</w:t>
            </w:r>
            <w:r w:rsidRPr="00C3262C">
              <w:rPr>
                <w:sz w:val="28"/>
                <w:szCs w:val="28"/>
              </w:rPr>
              <w:t xml:space="preserve"> более двух недочетов при освещении второстепенных вопросов, которые исправл</w:t>
            </w:r>
            <w:r w:rsidR="009E4C20" w:rsidRPr="00C3262C">
              <w:rPr>
                <w:sz w:val="28"/>
                <w:szCs w:val="28"/>
              </w:rPr>
              <w:t>ены</w:t>
            </w:r>
            <w:r w:rsidRPr="00C3262C">
              <w:rPr>
                <w:sz w:val="28"/>
                <w:szCs w:val="28"/>
              </w:rPr>
              <w:t xml:space="preserve"> по замечанию преподавателя. </w:t>
            </w:r>
          </w:p>
        </w:tc>
        <w:tc>
          <w:tcPr>
            <w:tcW w:w="818" w:type="pct"/>
          </w:tcPr>
          <w:p w14:paraId="52931A75" w14:textId="77777777" w:rsidR="007E66A8" w:rsidRPr="00C3262C" w:rsidRDefault="007E66A8" w:rsidP="00AB24A9">
            <w:pPr>
              <w:pStyle w:val="Default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«</w:t>
            </w:r>
            <w:proofErr w:type="gramStart"/>
            <w:r w:rsidRPr="00C3262C">
              <w:rPr>
                <w:sz w:val="28"/>
                <w:szCs w:val="28"/>
              </w:rPr>
              <w:t>зачтено</w:t>
            </w:r>
            <w:proofErr w:type="gramEnd"/>
            <w:r w:rsidRPr="00C3262C">
              <w:rPr>
                <w:sz w:val="28"/>
                <w:szCs w:val="28"/>
              </w:rPr>
              <w:t>»</w:t>
            </w:r>
          </w:p>
        </w:tc>
      </w:tr>
    </w:tbl>
    <w:p w14:paraId="5135398A" w14:textId="77777777" w:rsidR="007E66A8" w:rsidRDefault="007E66A8" w:rsidP="00C4378F">
      <w:pPr>
        <w:suppressAutoHyphens/>
        <w:ind w:firstLine="0"/>
        <w:rPr>
          <w:bCs/>
          <w:sz w:val="28"/>
          <w:szCs w:val="28"/>
        </w:rPr>
      </w:pPr>
    </w:p>
    <w:p w14:paraId="01ED4AC3" w14:textId="2A93784E" w:rsidR="00FF1A42" w:rsidRPr="000C15B0" w:rsidRDefault="00C3262C" w:rsidP="00FF1A42">
      <w:pPr>
        <w:ind w:firstLine="0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  <w:r w:rsidR="00FF1A42" w:rsidRPr="000C15B0">
        <w:rPr>
          <w:bCs/>
          <w:i/>
          <w:sz w:val="28"/>
          <w:szCs w:val="28"/>
        </w:rPr>
        <w:lastRenderedPageBreak/>
        <w:t>7.</w:t>
      </w:r>
      <w:r w:rsidR="00E75F4B">
        <w:rPr>
          <w:bCs/>
          <w:i/>
          <w:sz w:val="28"/>
          <w:szCs w:val="28"/>
        </w:rPr>
        <w:t>2</w:t>
      </w:r>
      <w:r w:rsidR="00FF1A42" w:rsidRPr="000C15B0">
        <w:rPr>
          <w:bCs/>
          <w:i/>
          <w:sz w:val="28"/>
          <w:szCs w:val="28"/>
        </w:rPr>
        <w:t>.</w:t>
      </w:r>
      <w:r w:rsidR="00E75F4B">
        <w:rPr>
          <w:bCs/>
          <w:i/>
          <w:sz w:val="28"/>
          <w:szCs w:val="28"/>
        </w:rPr>
        <w:t>2.</w:t>
      </w:r>
      <w:r w:rsidR="00FF1A42" w:rsidRPr="000C15B0">
        <w:rPr>
          <w:bCs/>
          <w:i/>
          <w:sz w:val="28"/>
          <w:szCs w:val="28"/>
        </w:rPr>
        <w:t xml:space="preserve"> Методика оценивания </w:t>
      </w:r>
      <w:r w:rsidR="00FF1A42" w:rsidRPr="00FF1A42">
        <w:rPr>
          <w:i/>
          <w:iCs/>
          <w:sz w:val="28"/>
          <w:szCs w:val="28"/>
        </w:rPr>
        <w:t>реферата.</w:t>
      </w:r>
    </w:p>
    <w:p w14:paraId="0759D656" w14:textId="77777777" w:rsidR="00FF1A42" w:rsidRDefault="00FF1A42" w:rsidP="00FF1A42">
      <w:pPr>
        <w:ind w:firstLine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6"/>
        <w:gridCol w:w="4928"/>
        <w:gridCol w:w="1294"/>
      </w:tblGrid>
      <w:tr w:rsidR="00FF1A42" w:rsidRPr="006C1C3D" w14:paraId="5FB2DA67" w14:textId="77777777" w:rsidTr="00C3262C">
        <w:trPr>
          <w:trHeight w:val="267"/>
        </w:trPr>
        <w:tc>
          <w:tcPr>
            <w:tcW w:w="1769" w:type="pct"/>
          </w:tcPr>
          <w:p w14:paraId="1C805D44" w14:textId="77777777" w:rsidR="00FF1A42" w:rsidRPr="006C1C3D" w:rsidRDefault="00FF1A42" w:rsidP="002555A3">
            <w:pPr>
              <w:pStyle w:val="Default"/>
              <w:jc w:val="center"/>
            </w:pPr>
            <w:r w:rsidRPr="006C1C3D">
              <w:t>Достигнутые результаты освоения дисциплины</w:t>
            </w:r>
          </w:p>
        </w:tc>
        <w:tc>
          <w:tcPr>
            <w:tcW w:w="2559" w:type="pct"/>
            <w:vAlign w:val="center"/>
          </w:tcPr>
          <w:p w14:paraId="0386B0C5" w14:textId="77777777" w:rsidR="00FF1A42" w:rsidRPr="006C1C3D" w:rsidRDefault="00FF1A42" w:rsidP="002555A3">
            <w:pPr>
              <w:pStyle w:val="Default"/>
              <w:jc w:val="center"/>
            </w:pPr>
            <w:r w:rsidRPr="006C1C3D">
              <w:t>Критерии оценивания</w:t>
            </w:r>
          </w:p>
        </w:tc>
        <w:tc>
          <w:tcPr>
            <w:tcW w:w="672" w:type="pct"/>
          </w:tcPr>
          <w:p w14:paraId="61382D33" w14:textId="77777777" w:rsidR="00FF1A42" w:rsidRPr="006C1C3D" w:rsidRDefault="00FF1A42" w:rsidP="002555A3">
            <w:pPr>
              <w:pStyle w:val="Default"/>
              <w:jc w:val="center"/>
            </w:pPr>
            <w:r w:rsidRPr="006C1C3D">
              <w:t>Шкала</w:t>
            </w:r>
          </w:p>
          <w:p w14:paraId="432AE57E" w14:textId="77777777" w:rsidR="00FF1A42" w:rsidRPr="006C1C3D" w:rsidRDefault="00FF1A42" w:rsidP="002555A3">
            <w:pPr>
              <w:pStyle w:val="Default"/>
              <w:jc w:val="center"/>
            </w:pPr>
            <w:proofErr w:type="gramStart"/>
            <w:r w:rsidRPr="006C1C3D">
              <w:t>оценивания</w:t>
            </w:r>
            <w:proofErr w:type="gramEnd"/>
          </w:p>
        </w:tc>
      </w:tr>
      <w:tr w:rsidR="00FF1A42" w:rsidRPr="006C1C3D" w14:paraId="074DFBBE" w14:textId="77777777" w:rsidTr="00C3262C">
        <w:trPr>
          <w:cantSplit/>
          <w:trHeight w:val="1134"/>
        </w:trPr>
        <w:tc>
          <w:tcPr>
            <w:tcW w:w="1769" w:type="pct"/>
          </w:tcPr>
          <w:p w14:paraId="6B719421" w14:textId="77777777" w:rsidR="00FF1A42" w:rsidRPr="00C3262C" w:rsidRDefault="00BC77A8" w:rsidP="002555A3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 xml:space="preserve">Аспирант </w:t>
            </w:r>
            <w:r w:rsidR="00E46B06" w:rsidRPr="00C3262C">
              <w:rPr>
                <w:sz w:val="28"/>
                <w:szCs w:val="28"/>
              </w:rPr>
              <w:t xml:space="preserve">не </w:t>
            </w:r>
            <w:r w:rsidRPr="00C3262C">
              <w:rPr>
                <w:sz w:val="28"/>
                <w:szCs w:val="28"/>
              </w:rPr>
              <w:t xml:space="preserve">проявил знания, умения и навыки написания и оформления реферата, текст которого </w:t>
            </w:r>
            <w:r w:rsidR="00E46B06" w:rsidRPr="00C3262C">
              <w:rPr>
                <w:sz w:val="28"/>
                <w:szCs w:val="28"/>
              </w:rPr>
              <w:t xml:space="preserve">не совсем </w:t>
            </w:r>
            <w:r w:rsidRPr="00C3262C">
              <w:rPr>
                <w:sz w:val="28"/>
                <w:szCs w:val="28"/>
              </w:rPr>
              <w:t>соответствует выбранной тем</w:t>
            </w:r>
            <w:r w:rsidR="00E46B06" w:rsidRPr="00C3262C">
              <w:rPr>
                <w:sz w:val="28"/>
                <w:szCs w:val="28"/>
              </w:rPr>
              <w:t>е</w:t>
            </w:r>
            <w:r w:rsidRPr="00C3262C">
              <w:rPr>
                <w:sz w:val="28"/>
                <w:szCs w:val="28"/>
              </w:rPr>
              <w:t xml:space="preserve">. Тема </w:t>
            </w:r>
            <w:r w:rsidR="00E46B06" w:rsidRPr="00C3262C">
              <w:rPr>
                <w:sz w:val="28"/>
                <w:szCs w:val="28"/>
              </w:rPr>
              <w:t xml:space="preserve">не </w:t>
            </w:r>
            <w:r w:rsidRPr="00C3262C">
              <w:rPr>
                <w:sz w:val="28"/>
                <w:szCs w:val="28"/>
              </w:rPr>
              <w:t>раскрыта в соответствии с поставленной целью и задачами</w:t>
            </w:r>
            <w:r w:rsidR="00E46B06" w:rsidRPr="00C3262C">
              <w:rPr>
                <w:sz w:val="28"/>
                <w:szCs w:val="28"/>
              </w:rPr>
              <w:t>,</w:t>
            </w:r>
            <w:r w:rsidRPr="00C3262C">
              <w:rPr>
                <w:sz w:val="28"/>
                <w:szCs w:val="28"/>
              </w:rPr>
              <w:t xml:space="preserve"> </w:t>
            </w:r>
            <w:r w:rsidR="00E46B06" w:rsidRPr="00C3262C">
              <w:rPr>
                <w:sz w:val="28"/>
                <w:szCs w:val="28"/>
              </w:rPr>
              <w:t>использовано недостаточное количество</w:t>
            </w:r>
            <w:r w:rsidRPr="00C3262C">
              <w:rPr>
                <w:sz w:val="28"/>
                <w:szCs w:val="28"/>
              </w:rPr>
              <w:t xml:space="preserve"> классической литературы (источников). </w:t>
            </w:r>
            <w:r w:rsidR="00E46B06" w:rsidRPr="00C3262C">
              <w:rPr>
                <w:sz w:val="28"/>
                <w:szCs w:val="28"/>
              </w:rPr>
              <w:t>Нет</w:t>
            </w:r>
            <w:r w:rsidRPr="00C3262C">
              <w:rPr>
                <w:sz w:val="28"/>
                <w:szCs w:val="28"/>
              </w:rPr>
              <w:t xml:space="preserve"> авторско</w:t>
            </w:r>
            <w:r w:rsidR="00E46B06" w:rsidRPr="00C3262C">
              <w:rPr>
                <w:sz w:val="28"/>
                <w:szCs w:val="28"/>
              </w:rPr>
              <w:t>го</w:t>
            </w:r>
            <w:r w:rsidRPr="00C3262C">
              <w:rPr>
                <w:sz w:val="28"/>
                <w:szCs w:val="28"/>
              </w:rPr>
              <w:t xml:space="preserve"> видени</w:t>
            </w:r>
            <w:r w:rsidR="00E46B06" w:rsidRPr="00C3262C">
              <w:rPr>
                <w:sz w:val="28"/>
                <w:szCs w:val="28"/>
              </w:rPr>
              <w:t>я</w:t>
            </w:r>
            <w:r w:rsidRPr="00C3262C">
              <w:rPr>
                <w:sz w:val="28"/>
                <w:szCs w:val="28"/>
              </w:rPr>
              <w:t xml:space="preserve"> проблем</w:t>
            </w:r>
            <w:r w:rsidR="00E46B06" w:rsidRPr="00C3262C">
              <w:rPr>
                <w:sz w:val="28"/>
                <w:szCs w:val="28"/>
              </w:rPr>
              <w:t xml:space="preserve"> и</w:t>
            </w:r>
            <w:r w:rsidRPr="00C3262C">
              <w:rPr>
                <w:sz w:val="28"/>
                <w:szCs w:val="28"/>
              </w:rPr>
              <w:t xml:space="preserve"> иде</w:t>
            </w:r>
            <w:r w:rsidR="00E46B06" w:rsidRPr="00C3262C">
              <w:rPr>
                <w:sz w:val="28"/>
                <w:szCs w:val="28"/>
              </w:rPr>
              <w:t>й,</w:t>
            </w:r>
            <w:r w:rsidRPr="00C3262C">
              <w:rPr>
                <w:sz w:val="28"/>
                <w:szCs w:val="28"/>
              </w:rPr>
              <w:t xml:space="preserve"> сделанные выводы </w:t>
            </w:r>
            <w:r w:rsidR="00E46B06" w:rsidRPr="00C3262C">
              <w:rPr>
                <w:sz w:val="28"/>
                <w:szCs w:val="28"/>
              </w:rPr>
              <w:t>не</w:t>
            </w:r>
            <w:r w:rsidRPr="00C3262C">
              <w:rPr>
                <w:sz w:val="28"/>
                <w:szCs w:val="28"/>
              </w:rPr>
              <w:t>оригинальны.</w:t>
            </w:r>
          </w:p>
        </w:tc>
        <w:tc>
          <w:tcPr>
            <w:tcW w:w="2559" w:type="pct"/>
          </w:tcPr>
          <w:p w14:paraId="7F4CB9B5" w14:textId="77777777" w:rsidR="00BC77A8" w:rsidRPr="00C3262C" w:rsidRDefault="00BC77A8" w:rsidP="00BC77A8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 xml:space="preserve">Не продемонстрировано умение анализировать материал, плохая логика изложения, нет авторского видения проблем и оригинальности выдвигаемых идей; </w:t>
            </w:r>
          </w:p>
          <w:p w14:paraId="520A4779" w14:textId="41CDBE3E" w:rsidR="00FF1A42" w:rsidRPr="00C3262C" w:rsidRDefault="00BC77A8" w:rsidP="00C3262C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pacing w:val="2"/>
                <w:sz w:val="28"/>
                <w:szCs w:val="28"/>
              </w:rPr>
              <w:t xml:space="preserve">Нет практического применения элементов исследовательской </w:t>
            </w:r>
            <w:proofErr w:type="spellStart"/>
            <w:proofErr w:type="gramStart"/>
            <w:r w:rsidRPr="00C3262C">
              <w:rPr>
                <w:spacing w:val="3"/>
                <w:sz w:val="28"/>
                <w:szCs w:val="28"/>
              </w:rPr>
              <w:t>деятельности;</w:t>
            </w:r>
            <w:r w:rsidRPr="00C3262C">
              <w:rPr>
                <w:sz w:val="28"/>
                <w:szCs w:val="28"/>
              </w:rPr>
              <w:t>не</w:t>
            </w:r>
            <w:proofErr w:type="spellEnd"/>
            <w:proofErr w:type="gramEnd"/>
            <w:r w:rsidRPr="00C3262C">
              <w:rPr>
                <w:sz w:val="28"/>
                <w:szCs w:val="28"/>
              </w:rPr>
              <w:t xml:space="preserve"> все выводы носят аргументированный и доказательный характер;</w:t>
            </w:r>
            <w:r w:rsidR="00C3262C">
              <w:rPr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содержание работы не увязано с аспек</w:t>
            </w:r>
            <w:r w:rsidRPr="00C3262C">
              <w:rPr>
                <w:spacing w:val="4"/>
                <w:sz w:val="28"/>
                <w:szCs w:val="28"/>
              </w:rPr>
              <w:t>тами научной деятельности аспиранта;</w:t>
            </w:r>
            <w:r w:rsidR="00C3262C">
              <w:rPr>
                <w:spacing w:val="4"/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использовано недостаточное количество классической литературы (источников);</w:t>
            </w:r>
            <w:r w:rsidR="00C3262C">
              <w:rPr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в изложении допущены существенные недочеты, исказившие содержание реферата;</w:t>
            </w:r>
            <w:r w:rsidR="00C3262C">
              <w:rPr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допущены более двух нарушений требований по оформлению научной рукописи, работа имеет плохое эстетическое оформление.</w:t>
            </w:r>
          </w:p>
        </w:tc>
        <w:tc>
          <w:tcPr>
            <w:tcW w:w="672" w:type="pct"/>
            <w:textDirection w:val="tbRl"/>
          </w:tcPr>
          <w:p w14:paraId="6F64C106" w14:textId="77777777" w:rsidR="00FF1A42" w:rsidRPr="00C3262C" w:rsidRDefault="00FF1A42" w:rsidP="00C3262C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«</w:t>
            </w:r>
            <w:proofErr w:type="gramStart"/>
            <w:r w:rsidRPr="00C3262C">
              <w:rPr>
                <w:sz w:val="28"/>
                <w:szCs w:val="28"/>
              </w:rPr>
              <w:t>не</w:t>
            </w:r>
            <w:proofErr w:type="gramEnd"/>
            <w:r w:rsidRPr="00C3262C">
              <w:rPr>
                <w:sz w:val="28"/>
                <w:szCs w:val="28"/>
              </w:rPr>
              <w:t xml:space="preserve"> зачтено»</w:t>
            </w:r>
          </w:p>
        </w:tc>
      </w:tr>
      <w:tr w:rsidR="00FF1A42" w:rsidRPr="006C1C3D" w14:paraId="0F3B8FB3" w14:textId="77777777" w:rsidTr="00C3262C">
        <w:trPr>
          <w:cantSplit/>
          <w:trHeight w:val="1136"/>
        </w:trPr>
        <w:tc>
          <w:tcPr>
            <w:tcW w:w="1769" w:type="pct"/>
          </w:tcPr>
          <w:p w14:paraId="55BF658A" w14:textId="77777777" w:rsidR="00FF1A42" w:rsidRPr="00C3262C" w:rsidRDefault="00135D33" w:rsidP="002555A3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 xml:space="preserve">Аспирант проявил знания, умения и навыки написания и оформления реферата, </w:t>
            </w:r>
            <w:r w:rsidR="0019443B" w:rsidRPr="00C3262C">
              <w:rPr>
                <w:sz w:val="28"/>
                <w:szCs w:val="28"/>
              </w:rPr>
              <w:t xml:space="preserve">текст </w:t>
            </w:r>
            <w:r w:rsidRPr="00C3262C">
              <w:rPr>
                <w:sz w:val="28"/>
                <w:szCs w:val="28"/>
              </w:rPr>
              <w:t>котор</w:t>
            </w:r>
            <w:r w:rsidR="0019443B" w:rsidRPr="00C3262C">
              <w:rPr>
                <w:sz w:val="28"/>
                <w:szCs w:val="28"/>
              </w:rPr>
              <w:t>ого</w:t>
            </w:r>
            <w:r w:rsidRPr="00C3262C">
              <w:rPr>
                <w:sz w:val="28"/>
                <w:szCs w:val="28"/>
              </w:rPr>
              <w:t xml:space="preserve"> соответствует выбранной тем</w:t>
            </w:r>
            <w:r w:rsidR="00E46B06" w:rsidRPr="00C3262C">
              <w:rPr>
                <w:sz w:val="28"/>
                <w:szCs w:val="28"/>
              </w:rPr>
              <w:t>е</w:t>
            </w:r>
            <w:r w:rsidR="00933D13" w:rsidRPr="00C3262C">
              <w:rPr>
                <w:sz w:val="28"/>
                <w:szCs w:val="28"/>
              </w:rPr>
              <w:t xml:space="preserve">. Тема раскрыта в соответствии с поставленной целью и задачами после проработки классической литературы (источников). Хорошее </w:t>
            </w:r>
            <w:r w:rsidR="00354C48" w:rsidRPr="00C3262C">
              <w:rPr>
                <w:sz w:val="28"/>
                <w:szCs w:val="28"/>
              </w:rPr>
              <w:t xml:space="preserve">авторское </w:t>
            </w:r>
            <w:r w:rsidR="00933D13" w:rsidRPr="00C3262C">
              <w:rPr>
                <w:sz w:val="28"/>
                <w:szCs w:val="28"/>
              </w:rPr>
              <w:t xml:space="preserve">видение проблем, выдвигаемые идеи </w:t>
            </w:r>
            <w:r w:rsidR="0019443B" w:rsidRPr="00C3262C">
              <w:rPr>
                <w:sz w:val="28"/>
                <w:szCs w:val="28"/>
              </w:rPr>
              <w:t xml:space="preserve">и сделанные выводы </w:t>
            </w:r>
            <w:r w:rsidR="00933D13" w:rsidRPr="00C3262C">
              <w:rPr>
                <w:sz w:val="28"/>
                <w:szCs w:val="28"/>
              </w:rPr>
              <w:t>оригинальны</w:t>
            </w:r>
            <w:r w:rsidR="0019443B" w:rsidRPr="00C3262C">
              <w:rPr>
                <w:sz w:val="28"/>
                <w:szCs w:val="28"/>
              </w:rPr>
              <w:t>.</w:t>
            </w:r>
          </w:p>
        </w:tc>
        <w:tc>
          <w:tcPr>
            <w:tcW w:w="2559" w:type="pct"/>
          </w:tcPr>
          <w:p w14:paraId="6CFC51B8" w14:textId="0D081D8E" w:rsidR="00BC77A8" w:rsidRPr="00C3262C" w:rsidRDefault="00BC77A8" w:rsidP="00BC77A8">
            <w:pPr>
              <w:pStyle w:val="Default"/>
              <w:ind w:left="57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 xml:space="preserve">Продемонстрировано умение анализировать материал и хорошая логика изложения, авторское видение проблем и оригинальность выдвигаемых идей; </w:t>
            </w:r>
            <w:r w:rsidRPr="00C3262C">
              <w:rPr>
                <w:spacing w:val="2"/>
                <w:sz w:val="28"/>
                <w:szCs w:val="28"/>
              </w:rPr>
              <w:t xml:space="preserve">практическое применение элементов исследовательской </w:t>
            </w:r>
            <w:r w:rsidRPr="00C3262C">
              <w:rPr>
                <w:spacing w:val="3"/>
                <w:sz w:val="28"/>
                <w:szCs w:val="28"/>
              </w:rPr>
              <w:t>деятельности;</w:t>
            </w:r>
          </w:p>
          <w:p w14:paraId="00AC5303" w14:textId="5CFD883A" w:rsidR="00FF1A42" w:rsidRPr="00C3262C" w:rsidRDefault="00BC77A8" w:rsidP="00C3262C">
            <w:pPr>
              <w:pStyle w:val="Default"/>
              <w:ind w:left="57"/>
              <w:rPr>
                <w:sz w:val="28"/>
                <w:szCs w:val="28"/>
              </w:rPr>
            </w:pPr>
            <w:proofErr w:type="gramStart"/>
            <w:r w:rsidRPr="00C3262C">
              <w:rPr>
                <w:sz w:val="28"/>
                <w:szCs w:val="28"/>
              </w:rPr>
              <w:t>все</w:t>
            </w:r>
            <w:proofErr w:type="gramEnd"/>
            <w:r w:rsidRPr="00C3262C">
              <w:rPr>
                <w:sz w:val="28"/>
                <w:szCs w:val="28"/>
              </w:rPr>
              <w:t xml:space="preserve"> выводы носят </w:t>
            </w:r>
            <w:r w:rsidR="00C3262C">
              <w:rPr>
                <w:sz w:val="28"/>
                <w:szCs w:val="28"/>
              </w:rPr>
              <w:t>а</w:t>
            </w:r>
            <w:r w:rsidRPr="00C3262C">
              <w:rPr>
                <w:sz w:val="28"/>
                <w:szCs w:val="28"/>
              </w:rPr>
              <w:t>ргументированный и доказательный характер;</w:t>
            </w:r>
            <w:r w:rsidR="00C3262C">
              <w:rPr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содержание работы увязано с аспек</w:t>
            </w:r>
            <w:r w:rsidRPr="00C3262C">
              <w:rPr>
                <w:spacing w:val="4"/>
                <w:sz w:val="28"/>
                <w:szCs w:val="28"/>
              </w:rPr>
              <w:t>тами научной деятельности аспиранта;</w:t>
            </w:r>
            <w:r w:rsidR="00C3262C">
              <w:rPr>
                <w:spacing w:val="4"/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использовано достаточное количество классической литературы (источников);</w:t>
            </w:r>
            <w:r w:rsidR="00C3262C">
              <w:rPr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в изложении допущены небольшие недочеты, не исказившие содержание реферата;</w:t>
            </w:r>
            <w:r w:rsidR="00C3262C">
              <w:rPr>
                <w:sz w:val="28"/>
                <w:szCs w:val="28"/>
              </w:rPr>
              <w:t xml:space="preserve"> </w:t>
            </w:r>
            <w:r w:rsidRPr="00C3262C">
              <w:rPr>
                <w:sz w:val="28"/>
                <w:szCs w:val="28"/>
              </w:rPr>
              <w:t>допущены не более двух нарушений требований по оформлению научной рукописи, которые исправлены по замечанию преподавателя.</w:t>
            </w:r>
          </w:p>
        </w:tc>
        <w:tc>
          <w:tcPr>
            <w:tcW w:w="672" w:type="pct"/>
            <w:textDirection w:val="tbRl"/>
          </w:tcPr>
          <w:p w14:paraId="6DF94792" w14:textId="77777777" w:rsidR="00FF1A42" w:rsidRPr="00C3262C" w:rsidRDefault="00FF1A42" w:rsidP="00C3262C">
            <w:pPr>
              <w:pStyle w:val="Default"/>
              <w:ind w:left="113" w:right="113"/>
              <w:jc w:val="center"/>
              <w:rPr>
                <w:sz w:val="28"/>
                <w:szCs w:val="28"/>
              </w:rPr>
            </w:pPr>
            <w:r w:rsidRPr="00C3262C">
              <w:rPr>
                <w:sz w:val="28"/>
                <w:szCs w:val="28"/>
              </w:rPr>
              <w:t>«</w:t>
            </w:r>
            <w:proofErr w:type="gramStart"/>
            <w:r w:rsidRPr="00C3262C">
              <w:rPr>
                <w:sz w:val="28"/>
                <w:szCs w:val="28"/>
              </w:rPr>
              <w:t>зачтено</w:t>
            </w:r>
            <w:proofErr w:type="gramEnd"/>
            <w:r w:rsidRPr="00C3262C">
              <w:rPr>
                <w:sz w:val="28"/>
                <w:szCs w:val="28"/>
              </w:rPr>
              <w:t>»</w:t>
            </w:r>
          </w:p>
        </w:tc>
      </w:tr>
    </w:tbl>
    <w:p w14:paraId="7B047501" w14:textId="77777777" w:rsidR="00125E01" w:rsidRDefault="00125E01" w:rsidP="00C4378F">
      <w:pPr>
        <w:suppressAutoHyphens/>
        <w:ind w:firstLine="0"/>
        <w:rPr>
          <w:bCs/>
          <w:sz w:val="28"/>
          <w:szCs w:val="28"/>
        </w:rPr>
      </w:pPr>
    </w:p>
    <w:p w14:paraId="7AFFDA3A" w14:textId="77777777" w:rsidR="00820F15" w:rsidRDefault="00820F15" w:rsidP="00C4378F">
      <w:pPr>
        <w:suppressAutoHyphens/>
        <w:ind w:firstLine="0"/>
        <w:rPr>
          <w:bCs/>
          <w:sz w:val="28"/>
          <w:szCs w:val="28"/>
        </w:rPr>
      </w:pPr>
    </w:p>
    <w:p w14:paraId="0DCA5EDF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/>
          <w:bCs/>
          <w:sz w:val="28"/>
          <w:szCs w:val="28"/>
        </w:rPr>
        <w:lastRenderedPageBreak/>
        <w:t>8. Требования к условиям реализации. Ресурсное обеспечение дисциплины</w:t>
      </w:r>
      <w:r>
        <w:rPr>
          <w:b/>
          <w:bCs/>
          <w:sz w:val="28"/>
          <w:szCs w:val="28"/>
        </w:rPr>
        <w:t xml:space="preserve"> «История и философия науки»</w:t>
      </w:r>
    </w:p>
    <w:p w14:paraId="27A656C6" w14:textId="4463EDEA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48AAF3D0" w14:textId="77777777" w:rsidR="00820F15" w:rsidRDefault="00820F15" w:rsidP="00C4378F">
      <w:pPr>
        <w:ind w:firstLine="0"/>
        <w:jc w:val="center"/>
        <w:rPr>
          <w:bCs/>
          <w:sz w:val="28"/>
          <w:szCs w:val="28"/>
        </w:rPr>
      </w:pPr>
    </w:p>
    <w:p w14:paraId="335BA187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Cs/>
          <w:i/>
          <w:sz w:val="28"/>
          <w:szCs w:val="28"/>
        </w:rPr>
        <w:t>8.1. Перечень основной и дополнительной учебной литературы, необходимой для освоения дисциплины</w:t>
      </w:r>
      <w:r>
        <w:rPr>
          <w:bCs/>
          <w:i/>
          <w:sz w:val="28"/>
          <w:szCs w:val="28"/>
        </w:rPr>
        <w:t xml:space="preserve"> «</w:t>
      </w:r>
      <w:r w:rsidRPr="007E66A8">
        <w:rPr>
          <w:bCs/>
          <w:i/>
          <w:sz w:val="28"/>
          <w:szCs w:val="28"/>
        </w:rPr>
        <w:t>История и философия науки</w:t>
      </w:r>
      <w:r>
        <w:rPr>
          <w:bCs/>
          <w:i/>
          <w:sz w:val="28"/>
          <w:szCs w:val="28"/>
        </w:rPr>
        <w:t>»</w:t>
      </w:r>
    </w:p>
    <w:p w14:paraId="5D508957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75B1AB83" w14:textId="77777777" w:rsidR="007E66A8" w:rsidRPr="000C45E6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0C45E6">
        <w:rPr>
          <w:b/>
          <w:sz w:val="28"/>
          <w:szCs w:val="28"/>
          <w:lang w:eastAsia="en-US"/>
        </w:rPr>
        <w:t>Основная</w:t>
      </w:r>
      <w:r w:rsidRPr="000C45E6">
        <w:rPr>
          <w:sz w:val="28"/>
          <w:szCs w:val="28"/>
          <w:lang w:eastAsia="en-US"/>
        </w:rPr>
        <w:t>:</w:t>
      </w:r>
    </w:p>
    <w:p w14:paraId="3C0DC9C9" w14:textId="333039C0" w:rsidR="007E66A8" w:rsidRPr="00257DC0" w:rsidRDefault="007E66A8" w:rsidP="007E66A8">
      <w:pPr>
        <w:widowControl/>
        <w:ind w:firstLine="567"/>
        <w:rPr>
          <w:sz w:val="28"/>
          <w:szCs w:val="28"/>
        </w:rPr>
      </w:pPr>
      <w:r w:rsidRPr="00257DC0">
        <w:rPr>
          <w:sz w:val="28"/>
          <w:szCs w:val="28"/>
          <w:lang w:eastAsia="en-US"/>
        </w:rPr>
        <w:t>1.</w:t>
      </w:r>
      <w:r w:rsidR="00E46B06" w:rsidRPr="00257DC0">
        <w:rPr>
          <w:sz w:val="28"/>
          <w:szCs w:val="28"/>
          <w:lang w:eastAsia="en-US"/>
        </w:rPr>
        <w:tab/>
      </w:r>
      <w:r w:rsidRPr="00257DC0">
        <w:rPr>
          <w:sz w:val="28"/>
          <w:szCs w:val="28"/>
          <w:lang w:eastAsia="en-US"/>
        </w:rPr>
        <w:t>Никифоров</w:t>
      </w:r>
      <w:r w:rsidR="0083400D" w:rsidRPr="00257DC0">
        <w:rPr>
          <w:sz w:val="28"/>
          <w:szCs w:val="28"/>
          <w:lang w:eastAsia="en-US"/>
        </w:rPr>
        <w:t>,</w:t>
      </w:r>
      <w:r w:rsidRPr="00257DC0">
        <w:rPr>
          <w:sz w:val="28"/>
          <w:szCs w:val="28"/>
          <w:lang w:eastAsia="en-US"/>
        </w:rPr>
        <w:t xml:space="preserve"> А.Л. </w:t>
      </w:r>
      <w:r w:rsidR="00820F15" w:rsidRPr="00257DC0">
        <w:rPr>
          <w:sz w:val="28"/>
          <w:szCs w:val="28"/>
          <w:lang w:eastAsia="en-US"/>
        </w:rPr>
        <w:t>История и ф</w:t>
      </w:r>
      <w:r w:rsidRPr="00257DC0">
        <w:rPr>
          <w:sz w:val="28"/>
          <w:szCs w:val="28"/>
          <w:lang w:eastAsia="en-US"/>
        </w:rPr>
        <w:t xml:space="preserve">илософия науки: учебное пособие / А.Л. Никифоров. – М.: </w:t>
      </w:r>
      <w:r w:rsidR="00820F15" w:rsidRPr="00257DC0">
        <w:rPr>
          <w:sz w:val="28"/>
          <w:szCs w:val="28"/>
          <w:lang w:eastAsia="en-US"/>
        </w:rPr>
        <w:t>НИЦ ИНФРА-М</w:t>
      </w:r>
      <w:r w:rsidRPr="00257DC0">
        <w:rPr>
          <w:sz w:val="28"/>
          <w:szCs w:val="28"/>
          <w:lang w:eastAsia="en-US"/>
        </w:rPr>
        <w:t>, 20</w:t>
      </w:r>
      <w:r w:rsidR="00820F15" w:rsidRPr="00257DC0">
        <w:rPr>
          <w:sz w:val="28"/>
          <w:szCs w:val="28"/>
          <w:lang w:eastAsia="en-US"/>
        </w:rPr>
        <w:t>22</w:t>
      </w:r>
      <w:r w:rsidRPr="00257DC0">
        <w:rPr>
          <w:sz w:val="28"/>
          <w:szCs w:val="28"/>
          <w:lang w:eastAsia="en-US"/>
        </w:rPr>
        <w:t xml:space="preserve">. – </w:t>
      </w:r>
      <w:r w:rsidR="00820F15" w:rsidRPr="00257DC0">
        <w:rPr>
          <w:sz w:val="28"/>
          <w:szCs w:val="28"/>
          <w:lang w:eastAsia="en-US"/>
        </w:rPr>
        <w:t>176</w:t>
      </w:r>
      <w:r w:rsidRPr="00257DC0">
        <w:rPr>
          <w:sz w:val="28"/>
          <w:szCs w:val="28"/>
          <w:lang w:eastAsia="en-US"/>
        </w:rPr>
        <w:t> с.</w:t>
      </w:r>
      <w:r w:rsidR="00820F15" w:rsidRPr="00257DC0">
        <w:rPr>
          <w:color w:val="000000"/>
          <w:sz w:val="28"/>
          <w:szCs w:val="28"/>
        </w:rPr>
        <w:t xml:space="preserve"> (</w:t>
      </w:r>
      <w:r w:rsidR="00820F15" w:rsidRPr="00257DC0">
        <w:rPr>
          <w:sz w:val="28"/>
          <w:szCs w:val="28"/>
        </w:rPr>
        <w:t>Электр. ЭБС «Znanium.com»).</w:t>
      </w:r>
    </w:p>
    <w:p w14:paraId="3E0AD532" w14:textId="35E88485" w:rsidR="00820F15" w:rsidRPr="00257DC0" w:rsidRDefault="00820F15" w:rsidP="00820F15">
      <w:pPr>
        <w:widowControl/>
        <w:ind w:firstLine="567"/>
        <w:rPr>
          <w:sz w:val="28"/>
          <w:szCs w:val="28"/>
        </w:rPr>
      </w:pPr>
      <w:r w:rsidRPr="00257DC0">
        <w:rPr>
          <w:sz w:val="28"/>
          <w:szCs w:val="28"/>
          <w:lang w:eastAsia="en-US"/>
        </w:rPr>
        <w:t>2.</w:t>
      </w:r>
      <w:r w:rsidRPr="00257DC0">
        <w:rPr>
          <w:sz w:val="28"/>
          <w:szCs w:val="28"/>
          <w:lang w:eastAsia="en-US"/>
        </w:rPr>
        <w:tab/>
      </w:r>
      <w:r w:rsidRPr="00257DC0">
        <w:rPr>
          <w:sz w:val="28"/>
          <w:szCs w:val="28"/>
        </w:rPr>
        <w:t>Артамонов</w:t>
      </w:r>
      <w:r w:rsidR="0083400D" w:rsidRPr="00257DC0">
        <w:rPr>
          <w:sz w:val="28"/>
          <w:szCs w:val="28"/>
        </w:rPr>
        <w:t>,</w:t>
      </w:r>
      <w:r w:rsidRPr="00257DC0">
        <w:rPr>
          <w:sz w:val="28"/>
          <w:szCs w:val="28"/>
        </w:rPr>
        <w:t xml:space="preserve"> В.С. История и философия науки: Учебное пособие для адъюнктов и аспирантов / В.С. Артамонов и др. </w:t>
      </w:r>
      <w:r w:rsidR="0083400D" w:rsidRPr="00257DC0">
        <w:rPr>
          <w:sz w:val="28"/>
          <w:szCs w:val="28"/>
        </w:rPr>
        <w:t>–</w:t>
      </w:r>
      <w:r w:rsidRPr="00257DC0">
        <w:rPr>
          <w:sz w:val="28"/>
          <w:szCs w:val="28"/>
        </w:rPr>
        <w:t xml:space="preserve"> </w:t>
      </w:r>
      <w:proofErr w:type="gramStart"/>
      <w:r w:rsidRPr="00257DC0">
        <w:rPr>
          <w:sz w:val="28"/>
          <w:szCs w:val="28"/>
        </w:rPr>
        <w:t>СПб.:</w:t>
      </w:r>
      <w:proofErr w:type="gramEnd"/>
      <w:r w:rsidRPr="00257DC0">
        <w:rPr>
          <w:sz w:val="28"/>
          <w:szCs w:val="28"/>
        </w:rPr>
        <w:t xml:space="preserve"> </w:t>
      </w:r>
      <w:proofErr w:type="spellStart"/>
      <w:r w:rsidRPr="00257DC0">
        <w:rPr>
          <w:sz w:val="28"/>
          <w:szCs w:val="28"/>
        </w:rPr>
        <w:t>СПбУ</w:t>
      </w:r>
      <w:proofErr w:type="spellEnd"/>
      <w:r w:rsidRPr="00257DC0">
        <w:rPr>
          <w:sz w:val="28"/>
          <w:szCs w:val="28"/>
        </w:rPr>
        <w:t xml:space="preserve"> ГПС МЧС России, 2012 (Электр. ЭБС «Znanium.com»).</w:t>
      </w:r>
    </w:p>
    <w:p w14:paraId="20C3F961" w14:textId="786C3AEC" w:rsidR="00820F15" w:rsidRDefault="00820F15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3.</w:t>
      </w:r>
      <w:r w:rsidRPr="00257DC0">
        <w:rPr>
          <w:sz w:val="28"/>
          <w:szCs w:val="28"/>
          <w:lang w:eastAsia="en-US"/>
        </w:rPr>
        <w:tab/>
        <w:t>Канке</w:t>
      </w:r>
      <w:r w:rsidR="0083400D" w:rsidRPr="00257DC0">
        <w:rPr>
          <w:sz w:val="28"/>
          <w:szCs w:val="28"/>
          <w:lang w:eastAsia="en-US"/>
        </w:rPr>
        <w:t>,</w:t>
      </w:r>
      <w:r w:rsidRPr="00257DC0">
        <w:rPr>
          <w:sz w:val="28"/>
          <w:szCs w:val="28"/>
          <w:lang w:eastAsia="en-US"/>
        </w:rPr>
        <w:t> В.А.</w:t>
      </w:r>
      <w:r>
        <w:rPr>
          <w:sz w:val="28"/>
          <w:szCs w:val="28"/>
          <w:lang w:eastAsia="en-US"/>
        </w:rPr>
        <w:t xml:space="preserve"> Философия экономических науки: учебное пособие / В.А. Канке. – М.: НИЦ ИНФРА-М, 2020. – 384 с.</w:t>
      </w:r>
      <w:r w:rsidRPr="00820F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sz w:val="28"/>
          <w:szCs w:val="28"/>
        </w:rPr>
        <w:t>Электр.</w:t>
      </w:r>
      <w:r w:rsidRPr="009D39D0">
        <w:rPr>
          <w:sz w:val="28"/>
          <w:szCs w:val="28"/>
        </w:rPr>
        <w:t xml:space="preserve"> </w:t>
      </w:r>
      <w:r w:rsidRPr="00941A8B">
        <w:rPr>
          <w:sz w:val="28"/>
          <w:szCs w:val="28"/>
        </w:rPr>
        <w:t>ЭБС «Znanium.com»</w:t>
      </w:r>
      <w:r>
        <w:rPr>
          <w:sz w:val="28"/>
          <w:szCs w:val="28"/>
        </w:rPr>
        <w:t>).</w:t>
      </w:r>
    </w:p>
    <w:p w14:paraId="266D99F0" w14:textId="6B1D6226" w:rsidR="009D39D0" w:rsidRPr="009D39D0" w:rsidRDefault="009D39D0" w:rsidP="007E66A8">
      <w:pPr>
        <w:widowControl/>
        <w:ind w:firstLine="567"/>
        <w:rPr>
          <w:sz w:val="28"/>
          <w:szCs w:val="28"/>
        </w:rPr>
      </w:pPr>
      <w:r w:rsidRPr="009D39D0">
        <w:rPr>
          <w:sz w:val="28"/>
          <w:szCs w:val="28"/>
        </w:rPr>
        <w:t>4.</w:t>
      </w:r>
      <w:r w:rsidR="00E46B06">
        <w:rPr>
          <w:sz w:val="28"/>
          <w:szCs w:val="28"/>
        </w:rPr>
        <w:tab/>
      </w:r>
      <w:r w:rsidRPr="009D39D0">
        <w:rPr>
          <w:color w:val="000000"/>
          <w:sz w:val="28"/>
          <w:szCs w:val="28"/>
        </w:rPr>
        <w:t>Морозов</w:t>
      </w:r>
      <w:r w:rsidR="0083400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</w:t>
      </w:r>
      <w:r w:rsidRPr="009D39D0">
        <w:rPr>
          <w:color w:val="000000"/>
          <w:sz w:val="28"/>
          <w:szCs w:val="28"/>
        </w:rPr>
        <w:t xml:space="preserve">В.В. История и философии науки и техники: учебное пособие для </w:t>
      </w:r>
      <w:proofErr w:type="spellStart"/>
      <w:r w:rsidRPr="009D39D0">
        <w:rPr>
          <w:color w:val="000000"/>
          <w:sz w:val="28"/>
          <w:szCs w:val="28"/>
        </w:rPr>
        <w:t>адьюнктов</w:t>
      </w:r>
      <w:proofErr w:type="spellEnd"/>
      <w:r w:rsidRPr="009D39D0">
        <w:rPr>
          <w:color w:val="000000"/>
          <w:sz w:val="28"/>
          <w:szCs w:val="28"/>
        </w:rPr>
        <w:t xml:space="preserve"> и аспирантов. – Железногорск: ФГБОУ ВО Сибирская пожарно-спасательная академия ГПС МЧС России, 2019. – 221</w:t>
      </w:r>
      <w:r w:rsidR="007C25BE">
        <w:rPr>
          <w:color w:val="000000"/>
          <w:sz w:val="28"/>
          <w:szCs w:val="28"/>
        </w:rPr>
        <w:t> </w:t>
      </w:r>
      <w:r w:rsidRPr="009D39D0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(</w:t>
      </w:r>
      <w:r w:rsidR="007C25BE">
        <w:rPr>
          <w:sz w:val="28"/>
          <w:szCs w:val="28"/>
        </w:rPr>
        <w:t>Электр.</w:t>
      </w:r>
      <w:r w:rsidR="007C25BE" w:rsidRPr="009D39D0">
        <w:rPr>
          <w:sz w:val="28"/>
          <w:szCs w:val="28"/>
        </w:rPr>
        <w:t xml:space="preserve"> </w:t>
      </w:r>
      <w:r w:rsidR="007C25BE" w:rsidRPr="00941A8B">
        <w:rPr>
          <w:sz w:val="28"/>
          <w:szCs w:val="28"/>
        </w:rPr>
        <w:t>ЭБС «Znanium.com»</w:t>
      </w:r>
      <w:r>
        <w:rPr>
          <w:sz w:val="28"/>
          <w:szCs w:val="28"/>
        </w:rPr>
        <w:t>).</w:t>
      </w:r>
    </w:p>
    <w:p w14:paraId="55B765A7" w14:textId="45E9C332" w:rsidR="008434C3" w:rsidRDefault="008434C3" w:rsidP="007E66A8">
      <w:pPr>
        <w:widowControl/>
        <w:ind w:firstLine="567"/>
        <w:rPr>
          <w:sz w:val="28"/>
          <w:szCs w:val="28"/>
        </w:rPr>
      </w:pPr>
    </w:p>
    <w:p w14:paraId="33F24076" w14:textId="6F9FCCE6" w:rsidR="00820F15" w:rsidRDefault="00820F15" w:rsidP="007E66A8">
      <w:pPr>
        <w:widowControl/>
        <w:ind w:firstLine="567"/>
        <w:rPr>
          <w:sz w:val="28"/>
          <w:szCs w:val="28"/>
        </w:rPr>
      </w:pPr>
    </w:p>
    <w:p w14:paraId="77C38CDC" w14:textId="77777777" w:rsidR="007E66A8" w:rsidRPr="000C45E6" w:rsidRDefault="007E66A8" w:rsidP="007E66A8">
      <w:pPr>
        <w:widowControl/>
        <w:ind w:firstLine="567"/>
        <w:rPr>
          <w:sz w:val="28"/>
          <w:szCs w:val="28"/>
          <w:lang w:eastAsia="en-US"/>
        </w:rPr>
      </w:pPr>
      <w:r w:rsidRPr="000C45E6">
        <w:rPr>
          <w:b/>
          <w:sz w:val="28"/>
          <w:szCs w:val="28"/>
          <w:lang w:eastAsia="en-US"/>
        </w:rPr>
        <w:t>Дополнительная:</w:t>
      </w:r>
    </w:p>
    <w:p w14:paraId="23FFC1EB" w14:textId="748E2B4B" w:rsidR="007E66A8" w:rsidRPr="00257DC0" w:rsidRDefault="00794613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1</w:t>
      </w:r>
      <w:r w:rsidR="007E66A8" w:rsidRPr="00257DC0">
        <w:rPr>
          <w:sz w:val="28"/>
          <w:szCs w:val="28"/>
          <w:lang w:eastAsia="en-US"/>
        </w:rPr>
        <w:t>.</w:t>
      </w:r>
      <w:r w:rsidR="00E46B06" w:rsidRPr="00257DC0">
        <w:rPr>
          <w:sz w:val="28"/>
          <w:szCs w:val="28"/>
          <w:lang w:eastAsia="en-US"/>
        </w:rPr>
        <w:tab/>
      </w:r>
      <w:r w:rsidR="00936468" w:rsidRPr="00257DC0">
        <w:rPr>
          <w:sz w:val="28"/>
          <w:szCs w:val="28"/>
        </w:rPr>
        <w:t>Баянов, К.Р. История и философия науки / К.Р. Баянов. – Глазов: ООО «</w:t>
      </w:r>
      <w:proofErr w:type="spellStart"/>
      <w:r w:rsidR="00936468" w:rsidRPr="00257DC0">
        <w:rPr>
          <w:sz w:val="28"/>
          <w:szCs w:val="28"/>
        </w:rPr>
        <w:t>Принт</w:t>
      </w:r>
      <w:proofErr w:type="spellEnd"/>
      <w:r w:rsidR="00936468" w:rsidRPr="00257DC0">
        <w:rPr>
          <w:sz w:val="28"/>
          <w:szCs w:val="28"/>
        </w:rPr>
        <w:t xml:space="preserve"> Торг», 2018. – 120 с. – ISBN 978-5-6041325-0-0. – EDN JKYBON.</w:t>
      </w:r>
    </w:p>
    <w:p w14:paraId="25BF20BA" w14:textId="095C88CE" w:rsidR="007E66A8" w:rsidRPr="00257DC0" w:rsidRDefault="00794613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2</w:t>
      </w:r>
      <w:r w:rsidR="007E66A8" w:rsidRPr="00257DC0">
        <w:rPr>
          <w:sz w:val="28"/>
          <w:szCs w:val="28"/>
          <w:lang w:eastAsia="en-US"/>
        </w:rPr>
        <w:t>.</w:t>
      </w:r>
      <w:r w:rsidR="00E46B06" w:rsidRPr="00257DC0">
        <w:rPr>
          <w:sz w:val="28"/>
          <w:szCs w:val="28"/>
          <w:lang w:eastAsia="en-US"/>
        </w:rPr>
        <w:tab/>
      </w:r>
      <w:r w:rsidR="00936468" w:rsidRPr="00257DC0">
        <w:rPr>
          <w:sz w:val="28"/>
          <w:szCs w:val="28"/>
        </w:rPr>
        <w:t xml:space="preserve">Бессонов, Б. Н.  История и философия науки: учебное пособие для вузов / Б.Н. Бессонов. – 2-е изд., доп. – М.: Издательство </w:t>
      </w:r>
      <w:proofErr w:type="spellStart"/>
      <w:r w:rsidR="00936468" w:rsidRPr="00257DC0">
        <w:rPr>
          <w:sz w:val="28"/>
          <w:szCs w:val="28"/>
        </w:rPr>
        <w:t>Юрайт</w:t>
      </w:r>
      <w:proofErr w:type="spellEnd"/>
      <w:r w:rsidR="00936468" w:rsidRPr="00257DC0">
        <w:rPr>
          <w:sz w:val="28"/>
          <w:szCs w:val="28"/>
        </w:rPr>
        <w:t>, 2022. – 293 с. – (Высшее образование). – ISBN 978-5-534-04523-9.</w:t>
      </w:r>
    </w:p>
    <w:p w14:paraId="48D248B1" w14:textId="3DF8F13F" w:rsidR="0083400D" w:rsidRPr="00257DC0" w:rsidRDefault="0083400D" w:rsidP="007E66A8">
      <w:pPr>
        <w:widowControl/>
        <w:ind w:firstLine="567"/>
      </w:pPr>
      <w:r w:rsidRPr="00257DC0">
        <w:rPr>
          <w:sz w:val="28"/>
          <w:szCs w:val="28"/>
          <w:lang w:eastAsia="en-US"/>
        </w:rPr>
        <w:t>3.</w:t>
      </w:r>
      <w:r w:rsidRPr="00257DC0">
        <w:rPr>
          <w:sz w:val="28"/>
          <w:szCs w:val="28"/>
          <w:lang w:eastAsia="en-US"/>
        </w:rPr>
        <w:tab/>
      </w:r>
      <w:r w:rsidRPr="00257DC0">
        <w:rPr>
          <w:sz w:val="28"/>
          <w:szCs w:val="28"/>
        </w:rPr>
        <w:t>История и философия науки: учебное пособие / Н.П. Волкова, М.А. Иванов, В.Ю. </w:t>
      </w:r>
      <w:proofErr w:type="spellStart"/>
      <w:r w:rsidRPr="00257DC0">
        <w:rPr>
          <w:sz w:val="28"/>
          <w:szCs w:val="28"/>
        </w:rPr>
        <w:t>Крянев</w:t>
      </w:r>
      <w:proofErr w:type="spellEnd"/>
      <w:r w:rsidRPr="00257DC0">
        <w:rPr>
          <w:sz w:val="28"/>
          <w:szCs w:val="28"/>
        </w:rPr>
        <w:t xml:space="preserve"> [и др.]; под ред. Ю.В. </w:t>
      </w:r>
      <w:proofErr w:type="spellStart"/>
      <w:r w:rsidRPr="00257DC0">
        <w:rPr>
          <w:sz w:val="28"/>
          <w:szCs w:val="28"/>
        </w:rPr>
        <w:t>Крянева</w:t>
      </w:r>
      <w:proofErr w:type="spellEnd"/>
      <w:r w:rsidRPr="00257DC0">
        <w:rPr>
          <w:sz w:val="28"/>
          <w:szCs w:val="28"/>
        </w:rPr>
        <w:t>, Л.Е. </w:t>
      </w:r>
      <w:proofErr w:type="spellStart"/>
      <w:r w:rsidRPr="00257DC0">
        <w:rPr>
          <w:sz w:val="28"/>
          <w:szCs w:val="28"/>
        </w:rPr>
        <w:t>Моториной</w:t>
      </w:r>
      <w:proofErr w:type="spellEnd"/>
      <w:r w:rsidRPr="00257DC0">
        <w:rPr>
          <w:sz w:val="28"/>
          <w:szCs w:val="28"/>
        </w:rPr>
        <w:t xml:space="preserve">. – М.: </w:t>
      </w:r>
      <w:proofErr w:type="spellStart"/>
      <w:r w:rsidRPr="00257DC0">
        <w:rPr>
          <w:sz w:val="28"/>
          <w:szCs w:val="28"/>
        </w:rPr>
        <w:t>КноРус</w:t>
      </w:r>
      <w:proofErr w:type="spellEnd"/>
      <w:r w:rsidRPr="00257DC0">
        <w:rPr>
          <w:sz w:val="28"/>
          <w:szCs w:val="28"/>
        </w:rPr>
        <w:t>, 2021. – 418</w:t>
      </w:r>
      <w:r w:rsidR="00EF7B36" w:rsidRPr="00257DC0">
        <w:rPr>
          <w:sz w:val="28"/>
          <w:szCs w:val="28"/>
        </w:rPr>
        <w:t> </w:t>
      </w:r>
      <w:r w:rsidRPr="00257DC0">
        <w:rPr>
          <w:sz w:val="28"/>
          <w:szCs w:val="28"/>
        </w:rPr>
        <w:t xml:space="preserve">с. </w:t>
      </w:r>
      <w:r w:rsidR="00EF7B36" w:rsidRPr="00257DC0">
        <w:rPr>
          <w:sz w:val="28"/>
          <w:szCs w:val="28"/>
        </w:rPr>
        <w:t>–</w:t>
      </w:r>
      <w:r w:rsidRPr="00257DC0">
        <w:rPr>
          <w:sz w:val="28"/>
          <w:szCs w:val="28"/>
        </w:rPr>
        <w:t xml:space="preserve"> ISBN 978-5-406-02979-4. </w:t>
      </w:r>
      <w:r w:rsidR="00EF7B36" w:rsidRPr="00257DC0">
        <w:rPr>
          <w:sz w:val="28"/>
          <w:szCs w:val="28"/>
        </w:rPr>
        <w:t>–</w:t>
      </w:r>
      <w:r w:rsidRPr="00257DC0">
        <w:rPr>
          <w:sz w:val="28"/>
          <w:szCs w:val="28"/>
        </w:rPr>
        <w:t xml:space="preserve"> </w:t>
      </w:r>
      <w:hyperlink r:id="rId8" w:history="1">
        <w:r w:rsidRPr="00257DC0">
          <w:rPr>
            <w:rStyle w:val="af7"/>
            <w:sz w:val="28"/>
            <w:szCs w:val="28"/>
          </w:rPr>
          <w:t>URL:https://book.ru/book/936299</w:t>
        </w:r>
      </w:hyperlink>
    </w:p>
    <w:p w14:paraId="30573692" w14:textId="289A30A7" w:rsidR="00AD4D6F" w:rsidRPr="00257DC0" w:rsidRDefault="00EF7B36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4</w:t>
      </w:r>
      <w:r w:rsidR="00AD4D6F" w:rsidRPr="00257DC0">
        <w:rPr>
          <w:sz w:val="28"/>
          <w:szCs w:val="28"/>
          <w:lang w:eastAsia="en-US"/>
        </w:rPr>
        <w:t>.</w:t>
      </w:r>
      <w:r w:rsidR="00E46B06" w:rsidRPr="00257DC0">
        <w:rPr>
          <w:sz w:val="28"/>
          <w:szCs w:val="28"/>
          <w:lang w:eastAsia="en-US"/>
        </w:rPr>
        <w:tab/>
      </w:r>
      <w:r w:rsidR="00936468" w:rsidRPr="00257DC0">
        <w:rPr>
          <w:sz w:val="28"/>
          <w:szCs w:val="28"/>
        </w:rPr>
        <w:t>История и философия науки: учебник для вузов / А. С. </w:t>
      </w:r>
      <w:proofErr w:type="spellStart"/>
      <w:r w:rsidR="00936468" w:rsidRPr="00257DC0">
        <w:rPr>
          <w:sz w:val="28"/>
          <w:szCs w:val="28"/>
        </w:rPr>
        <w:t>Мамзин</w:t>
      </w:r>
      <w:proofErr w:type="spellEnd"/>
      <w:r w:rsidR="00936468" w:rsidRPr="00257DC0">
        <w:rPr>
          <w:sz w:val="28"/>
          <w:szCs w:val="28"/>
        </w:rPr>
        <w:t xml:space="preserve"> [и др.]; под общей редакцией А. С. </w:t>
      </w:r>
      <w:proofErr w:type="spellStart"/>
      <w:r w:rsidR="00936468" w:rsidRPr="00257DC0">
        <w:rPr>
          <w:sz w:val="28"/>
          <w:szCs w:val="28"/>
        </w:rPr>
        <w:t>Мамзина</w:t>
      </w:r>
      <w:proofErr w:type="spellEnd"/>
      <w:r w:rsidR="00936468" w:rsidRPr="00257DC0">
        <w:rPr>
          <w:sz w:val="28"/>
          <w:szCs w:val="28"/>
        </w:rPr>
        <w:t>, Е. Ю. </w:t>
      </w:r>
      <w:proofErr w:type="spellStart"/>
      <w:r w:rsidR="00936468" w:rsidRPr="00257DC0">
        <w:rPr>
          <w:sz w:val="28"/>
          <w:szCs w:val="28"/>
        </w:rPr>
        <w:t>Сиверцева</w:t>
      </w:r>
      <w:proofErr w:type="spellEnd"/>
      <w:r w:rsidR="00936468" w:rsidRPr="00257DC0">
        <w:rPr>
          <w:sz w:val="28"/>
          <w:szCs w:val="28"/>
        </w:rPr>
        <w:t xml:space="preserve">. – 2-е изд., </w:t>
      </w:r>
      <w:proofErr w:type="spellStart"/>
      <w:r w:rsidR="00936468" w:rsidRPr="00257DC0">
        <w:rPr>
          <w:sz w:val="28"/>
          <w:szCs w:val="28"/>
        </w:rPr>
        <w:t>перераб</w:t>
      </w:r>
      <w:proofErr w:type="spellEnd"/>
      <w:proofErr w:type="gramStart"/>
      <w:r w:rsidR="00936468" w:rsidRPr="00257DC0">
        <w:rPr>
          <w:sz w:val="28"/>
          <w:szCs w:val="28"/>
        </w:rPr>
        <w:t>. и</w:t>
      </w:r>
      <w:proofErr w:type="gramEnd"/>
      <w:r w:rsidR="00936468" w:rsidRPr="00257DC0">
        <w:rPr>
          <w:sz w:val="28"/>
          <w:szCs w:val="28"/>
        </w:rPr>
        <w:t xml:space="preserve"> доп. – М.: Издательство </w:t>
      </w:r>
      <w:proofErr w:type="spellStart"/>
      <w:r w:rsidR="00936468" w:rsidRPr="00257DC0">
        <w:rPr>
          <w:sz w:val="28"/>
          <w:szCs w:val="28"/>
        </w:rPr>
        <w:t>Юрайт</w:t>
      </w:r>
      <w:proofErr w:type="spellEnd"/>
      <w:r w:rsidR="00936468" w:rsidRPr="00257DC0">
        <w:rPr>
          <w:sz w:val="28"/>
          <w:szCs w:val="28"/>
        </w:rPr>
        <w:t>, 2022. – 360 с. – (Высшее образование). – ISBN 978-5-534-00443-4.</w:t>
      </w:r>
    </w:p>
    <w:p w14:paraId="3583F298" w14:textId="3A0B25A0" w:rsidR="00EF7B36" w:rsidRPr="00257DC0" w:rsidRDefault="00EF7B36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5.</w:t>
      </w:r>
      <w:r w:rsidRPr="00257DC0">
        <w:rPr>
          <w:sz w:val="28"/>
          <w:szCs w:val="28"/>
          <w:lang w:eastAsia="en-US"/>
        </w:rPr>
        <w:tab/>
      </w:r>
      <w:r w:rsidRPr="00257DC0">
        <w:rPr>
          <w:color w:val="3A3C3F"/>
          <w:sz w:val="28"/>
          <w:szCs w:val="28"/>
          <w:shd w:val="clear" w:color="auto" w:fill="FFFFFF"/>
          <w:lang w:eastAsia="zh-CN"/>
        </w:rPr>
        <w:t xml:space="preserve">Канке, В.А. Специальная и общая философия науки: энциклопедический словарь / В.А. Канке. – </w:t>
      </w:r>
      <w:proofErr w:type="gramStart"/>
      <w:r w:rsidRPr="00257DC0">
        <w:rPr>
          <w:color w:val="3A3C3F"/>
          <w:sz w:val="28"/>
          <w:szCs w:val="28"/>
          <w:shd w:val="clear" w:color="auto" w:fill="FFFFFF"/>
          <w:lang w:eastAsia="zh-CN"/>
        </w:rPr>
        <w:t>Москва :</w:t>
      </w:r>
      <w:proofErr w:type="gramEnd"/>
      <w:r w:rsidRPr="00257DC0">
        <w:rPr>
          <w:color w:val="3A3C3F"/>
          <w:sz w:val="28"/>
          <w:szCs w:val="28"/>
          <w:shd w:val="clear" w:color="auto" w:fill="FFFFFF"/>
          <w:lang w:eastAsia="zh-CN"/>
        </w:rPr>
        <w:t xml:space="preserve"> ИНФРА-М, 2020. – 630 с. – (Библиотека словарей ИНФРА-М). – ISBN 978-5-16-012809-2. – Текст: электронный. – URL: </w:t>
      </w:r>
      <w:hyperlink r:id="rId9" w:history="1">
        <w:r w:rsidRPr="00257DC0">
          <w:rPr>
            <w:rStyle w:val="af7"/>
            <w:sz w:val="28"/>
            <w:szCs w:val="28"/>
            <w:shd w:val="clear" w:color="auto" w:fill="FFFFFF"/>
            <w:lang w:eastAsia="zh-CN"/>
          </w:rPr>
          <w:t>https://znanium.com/catalog/product/1042092</w:t>
        </w:r>
      </w:hyperlink>
    </w:p>
    <w:p w14:paraId="1CD53EF5" w14:textId="54326937" w:rsidR="007E66A8" w:rsidRPr="00257DC0" w:rsidRDefault="00EF7B36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6</w:t>
      </w:r>
      <w:r w:rsidR="007E66A8" w:rsidRPr="00257DC0">
        <w:rPr>
          <w:sz w:val="28"/>
          <w:szCs w:val="28"/>
          <w:lang w:eastAsia="en-US"/>
        </w:rPr>
        <w:t>.</w:t>
      </w:r>
      <w:r w:rsidR="00E46B06" w:rsidRPr="00257DC0">
        <w:rPr>
          <w:sz w:val="28"/>
          <w:szCs w:val="28"/>
          <w:lang w:eastAsia="en-US"/>
        </w:rPr>
        <w:tab/>
      </w:r>
      <w:proofErr w:type="spellStart"/>
      <w:r w:rsidR="007E66A8" w:rsidRPr="00257DC0">
        <w:rPr>
          <w:sz w:val="28"/>
          <w:szCs w:val="28"/>
          <w:lang w:eastAsia="en-US"/>
        </w:rPr>
        <w:t>Кохановский</w:t>
      </w:r>
      <w:proofErr w:type="spellEnd"/>
      <w:r w:rsidR="0083400D" w:rsidRPr="00257DC0">
        <w:rPr>
          <w:sz w:val="28"/>
          <w:szCs w:val="28"/>
          <w:lang w:eastAsia="en-US"/>
        </w:rPr>
        <w:t>,</w:t>
      </w:r>
      <w:r w:rsidR="007E66A8" w:rsidRPr="00257DC0">
        <w:rPr>
          <w:sz w:val="28"/>
          <w:szCs w:val="28"/>
          <w:lang w:eastAsia="en-US"/>
        </w:rPr>
        <w:t> В.П. Основы философии науки: Учебное пособие для аспирантов / В.П. </w:t>
      </w:r>
      <w:proofErr w:type="spellStart"/>
      <w:r w:rsidR="007E66A8" w:rsidRPr="00257DC0">
        <w:rPr>
          <w:sz w:val="28"/>
          <w:szCs w:val="28"/>
          <w:lang w:eastAsia="en-US"/>
        </w:rPr>
        <w:t>Кохановский</w:t>
      </w:r>
      <w:proofErr w:type="spellEnd"/>
      <w:r w:rsidR="007E66A8" w:rsidRPr="00257DC0">
        <w:rPr>
          <w:sz w:val="28"/>
          <w:szCs w:val="28"/>
          <w:lang w:eastAsia="en-US"/>
        </w:rPr>
        <w:t>, Т.Г. </w:t>
      </w:r>
      <w:proofErr w:type="spellStart"/>
      <w:r w:rsidR="007E66A8" w:rsidRPr="00257DC0">
        <w:rPr>
          <w:sz w:val="28"/>
          <w:szCs w:val="28"/>
          <w:lang w:eastAsia="en-US"/>
        </w:rPr>
        <w:t>Лешкевич</w:t>
      </w:r>
      <w:proofErr w:type="spellEnd"/>
      <w:r w:rsidR="007E66A8" w:rsidRPr="00257DC0">
        <w:rPr>
          <w:sz w:val="28"/>
          <w:szCs w:val="28"/>
          <w:lang w:eastAsia="en-US"/>
        </w:rPr>
        <w:t>, Т.П. </w:t>
      </w:r>
      <w:proofErr w:type="spellStart"/>
      <w:r w:rsidR="007E66A8" w:rsidRPr="00257DC0">
        <w:rPr>
          <w:sz w:val="28"/>
          <w:szCs w:val="28"/>
          <w:lang w:eastAsia="en-US"/>
        </w:rPr>
        <w:t>Матяш</w:t>
      </w:r>
      <w:proofErr w:type="spellEnd"/>
      <w:r w:rsidR="007E66A8" w:rsidRPr="00257DC0">
        <w:rPr>
          <w:sz w:val="28"/>
          <w:szCs w:val="28"/>
          <w:lang w:eastAsia="en-US"/>
        </w:rPr>
        <w:t>, Т.Б. </w:t>
      </w:r>
      <w:proofErr w:type="spellStart"/>
      <w:r w:rsidR="007E66A8" w:rsidRPr="00257DC0">
        <w:rPr>
          <w:sz w:val="28"/>
          <w:szCs w:val="28"/>
          <w:lang w:eastAsia="en-US"/>
        </w:rPr>
        <w:t>Фахти</w:t>
      </w:r>
      <w:proofErr w:type="spellEnd"/>
      <w:r w:rsidR="007E66A8" w:rsidRPr="00257DC0">
        <w:rPr>
          <w:sz w:val="28"/>
          <w:szCs w:val="28"/>
          <w:lang w:eastAsia="en-US"/>
        </w:rPr>
        <w:t>. – Изд. 3-е. – Ростов н/Д: Феникс, 2006. – 600</w:t>
      </w:r>
      <w:r w:rsidR="007C25BE" w:rsidRPr="00257DC0">
        <w:rPr>
          <w:sz w:val="28"/>
          <w:szCs w:val="28"/>
          <w:lang w:eastAsia="en-US"/>
        </w:rPr>
        <w:t> </w:t>
      </w:r>
      <w:r w:rsidR="007E66A8" w:rsidRPr="00257DC0">
        <w:rPr>
          <w:sz w:val="28"/>
          <w:szCs w:val="28"/>
          <w:lang w:eastAsia="en-US"/>
        </w:rPr>
        <w:t>с.</w:t>
      </w:r>
    </w:p>
    <w:p w14:paraId="5D283B30" w14:textId="0114C287" w:rsidR="00EF7B36" w:rsidRPr="00257DC0" w:rsidRDefault="00EF7B36" w:rsidP="007E66A8">
      <w:pPr>
        <w:widowControl/>
        <w:ind w:firstLine="567"/>
        <w:rPr>
          <w:sz w:val="28"/>
          <w:szCs w:val="28"/>
        </w:rPr>
      </w:pPr>
      <w:r w:rsidRPr="00257DC0">
        <w:rPr>
          <w:sz w:val="28"/>
          <w:szCs w:val="28"/>
          <w:lang w:eastAsia="en-US"/>
        </w:rPr>
        <w:lastRenderedPageBreak/>
        <w:t>7.</w:t>
      </w:r>
      <w:r w:rsidRPr="00257DC0">
        <w:rPr>
          <w:sz w:val="28"/>
          <w:szCs w:val="28"/>
          <w:lang w:eastAsia="en-US"/>
        </w:rPr>
        <w:tab/>
      </w:r>
      <w:proofErr w:type="spellStart"/>
      <w:r w:rsidRPr="00257DC0">
        <w:rPr>
          <w:sz w:val="28"/>
          <w:szCs w:val="28"/>
        </w:rPr>
        <w:t>Матяш</w:t>
      </w:r>
      <w:proofErr w:type="spellEnd"/>
      <w:r w:rsidRPr="00257DC0">
        <w:rPr>
          <w:sz w:val="28"/>
          <w:szCs w:val="28"/>
        </w:rPr>
        <w:t>, Т.П. История и философия науки: учебник / Т.П. </w:t>
      </w:r>
      <w:proofErr w:type="spellStart"/>
      <w:r w:rsidRPr="00257DC0">
        <w:rPr>
          <w:sz w:val="28"/>
          <w:szCs w:val="28"/>
        </w:rPr>
        <w:t>Матяш</w:t>
      </w:r>
      <w:proofErr w:type="spellEnd"/>
      <w:r w:rsidRPr="00257DC0">
        <w:rPr>
          <w:sz w:val="28"/>
          <w:szCs w:val="28"/>
        </w:rPr>
        <w:t>, Е.Ю. </w:t>
      </w:r>
      <w:proofErr w:type="spellStart"/>
      <w:proofErr w:type="gramStart"/>
      <w:r w:rsidRPr="00257DC0">
        <w:rPr>
          <w:sz w:val="28"/>
          <w:szCs w:val="28"/>
        </w:rPr>
        <w:t>Положенкова</w:t>
      </w:r>
      <w:proofErr w:type="spellEnd"/>
      <w:r w:rsidRPr="00257DC0">
        <w:rPr>
          <w:sz w:val="28"/>
          <w:szCs w:val="28"/>
        </w:rPr>
        <w:t>,  Г.И.</w:t>
      </w:r>
      <w:proofErr w:type="gramEnd"/>
      <w:r w:rsidRPr="00257DC0">
        <w:rPr>
          <w:sz w:val="28"/>
          <w:szCs w:val="28"/>
        </w:rPr>
        <w:t> Могилевская; под ред. К.В. </w:t>
      </w:r>
      <w:proofErr w:type="spellStart"/>
      <w:r w:rsidRPr="00257DC0">
        <w:rPr>
          <w:sz w:val="28"/>
          <w:szCs w:val="28"/>
        </w:rPr>
        <w:t>Воденко</w:t>
      </w:r>
      <w:proofErr w:type="spellEnd"/>
      <w:r w:rsidRPr="00257DC0">
        <w:rPr>
          <w:sz w:val="28"/>
          <w:szCs w:val="28"/>
        </w:rPr>
        <w:t xml:space="preserve">. – М.: </w:t>
      </w:r>
      <w:proofErr w:type="spellStart"/>
      <w:r w:rsidRPr="00257DC0">
        <w:rPr>
          <w:sz w:val="28"/>
          <w:szCs w:val="28"/>
        </w:rPr>
        <w:t>КноРус</w:t>
      </w:r>
      <w:proofErr w:type="spellEnd"/>
      <w:r w:rsidRPr="00257DC0">
        <w:rPr>
          <w:sz w:val="28"/>
          <w:szCs w:val="28"/>
        </w:rPr>
        <w:t xml:space="preserve">, 2022. – 272 с. – ISBN 978-5-406-08885-2. – </w:t>
      </w:r>
      <w:hyperlink r:id="rId10" w:history="1">
        <w:r w:rsidRPr="00257DC0">
          <w:rPr>
            <w:rStyle w:val="af7"/>
            <w:sz w:val="28"/>
            <w:szCs w:val="28"/>
          </w:rPr>
          <w:t>URL:https://book.ru/book/941755</w:t>
        </w:r>
      </w:hyperlink>
    </w:p>
    <w:p w14:paraId="14777137" w14:textId="233C3197" w:rsidR="00A87CF1" w:rsidRPr="00257DC0" w:rsidRDefault="00A87CF1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</w:rPr>
        <w:t>8.</w:t>
      </w:r>
      <w:r w:rsidRPr="00257DC0">
        <w:rPr>
          <w:sz w:val="28"/>
          <w:szCs w:val="28"/>
        </w:rPr>
        <w:tab/>
      </w:r>
      <w:proofErr w:type="spellStart"/>
      <w:r w:rsidRPr="00257DC0">
        <w:rPr>
          <w:sz w:val="28"/>
          <w:szCs w:val="28"/>
        </w:rPr>
        <w:t>Митрошенков</w:t>
      </w:r>
      <w:proofErr w:type="spellEnd"/>
      <w:r w:rsidRPr="00257DC0">
        <w:rPr>
          <w:sz w:val="28"/>
          <w:szCs w:val="28"/>
        </w:rPr>
        <w:t>, О.А. История и философия науки: учебник для вузов / О.А. </w:t>
      </w:r>
      <w:proofErr w:type="spellStart"/>
      <w:r w:rsidRPr="00257DC0">
        <w:rPr>
          <w:sz w:val="28"/>
          <w:szCs w:val="28"/>
        </w:rPr>
        <w:t>Митрошенков</w:t>
      </w:r>
      <w:proofErr w:type="spellEnd"/>
      <w:r w:rsidRPr="00257DC0">
        <w:rPr>
          <w:sz w:val="28"/>
          <w:szCs w:val="28"/>
        </w:rPr>
        <w:t xml:space="preserve">. – М.: Издательство </w:t>
      </w:r>
      <w:proofErr w:type="spellStart"/>
      <w:r w:rsidRPr="00257DC0">
        <w:rPr>
          <w:sz w:val="28"/>
          <w:szCs w:val="28"/>
        </w:rPr>
        <w:t>Юрайт</w:t>
      </w:r>
      <w:proofErr w:type="spellEnd"/>
      <w:r w:rsidRPr="00257DC0">
        <w:rPr>
          <w:sz w:val="28"/>
          <w:szCs w:val="28"/>
        </w:rPr>
        <w:t>, 2022. – 267 с. – (Высшее образование). – ISBN 978-5-534-05569-6</w:t>
      </w:r>
    </w:p>
    <w:p w14:paraId="5F493AF7" w14:textId="31D9FBB8" w:rsidR="00820F15" w:rsidRPr="00257DC0" w:rsidRDefault="00A87CF1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9</w:t>
      </w:r>
      <w:r w:rsidR="00820F15" w:rsidRPr="00257DC0">
        <w:rPr>
          <w:sz w:val="28"/>
          <w:szCs w:val="28"/>
          <w:lang w:eastAsia="en-US"/>
        </w:rPr>
        <w:t>.</w:t>
      </w:r>
      <w:r w:rsidR="00820F15" w:rsidRPr="00257DC0">
        <w:rPr>
          <w:sz w:val="28"/>
          <w:szCs w:val="28"/>
          <w:lang w:eastAsia="en-US"/>
        </w:rPr>
        <w:tab/>
        <w:t>Никифоров, А.Л. Философия науки: История и теория (учебное пособие) / А.Л. Никифоров. – М.: Идея-Пресс, 2010. – 264 с.</w:t>
      </w:r>
    </w:p>
    <w:p w14:paraId="60B0D636" w14:textId="0A6C6629" w:rsidR="00A87CF1" w:rsidRPr="00257DC0" w:rsidRDefault="00A87CF1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10.</w:t>
      </w:r>
      <w:r w:rsidRPr="00257DC0">
        <w:rPr>
          <w:sz w:val="28"/>
          <w:szCs w:val="28"/>
          <w:lang w:eastAsia="en-US"/>
        </w:rPr>
        <w:tab/>
      </w:r>
      <w:r w:rsidRPr="00257DC0">
        <w:rPr>
          <w:sz w:val="28"/>
          <w:szCs w:val="28"/>
        </w:rPr>
        <w:t xml:space="preserve">Розин, В.М. История и философия науки: учебное пособие для вузов / В.М. Розин. – 2-е изд., </w:t>
      </w:r>
      <w:proofErr w:type="spellStart"/>
      <w:r w:rsidRPr="00257DC0">
        <w:rPr>
          <w:sz w:val="28"/>
          <w:szCs w:val="28"/>
        </w:rPr>
        <w:t>испр</w:t>
      </w:r>
      <w:proofErr w:type="spellEnd"/>
      <w:proofErr w:type="gramStart"/>
      <w:r w:rsidRPr="00257DC0">
        <w:rPr>
          <w:sz w:val="28"/>
          <w:szCs w:val="28"/>
        </w:rPr>
        <w:t>. и</w:t>
      </w:r>
      <w:proofErr w:type="gramEnd"/>
      <w:r w:rsidRPr="00257DC0">
        <w:rPr>
          <w:sz w:val="28"/>
          <w:szCs w:val="28"/>
        </w:rPr>
        <w:t xml:space="preserve"> доп. – Москва : Издательство </w:t>
      </w:r>
      <w:proofErr w:type="spellStart"/>
      <w:r w:rsidRPr="00257DC0">
        <w:rPr>
          <w:sz w:val="28"/>
          <w:szCs w:val="28"/>
        </w:rPr>
        <w:t>Юрайт</w:t>
      </w:r>
      <w:proofErr w:type="spellEnd"/>
      <w:r w:rsidRPr="00257DC0">
        <w:rPr>
          <w:sz w:val="28"/>
          <w:szCs w:val="28"/>
        </w:rPr>
        <w:t>, 2022. – 414 с. – (Высшее образование). – ISBN 978-5-534-06419-3.</w:t>
      </w:r>
    </w:p>
    <w:p w14:paraId="1F163FF8" w14:textId="3321C28F" w:rsidR="00EF7B36" w:rsidRPr="00524850" w:rsidRDefault="00A87CF1" w:rsidP="007E66A8">
      <w:pPr>
        <w:widowControl/>
        <w:ind w:firstLine="567"/>
        <w:rPr>
          <w:sz w:val="28"/>
          <w:szCs w:val="28"/>
          <w:lang w:eastAsia="en-US"/>
        </w:rPr>
      </w:pPr>
      <w:r w:rsidRPr="00257DC0">
        <w:rPr>
          <w:sz w:val="28"/>
          <w:szCs w:val="28"/>
          <w:lang w:eastAsia="en-US"/>
        </w:rPr>
        <w:t>11</w:t>
      </w:r>
      <w:r w:rsidR="00EF7B36" w:rsidRPr="00257DC0">
        <w:rPr>
          <w:sz w:val="28"/>
          <w:szCs w:val="28"/>
          <w:lang w:eastAsia="en-US"/>
        </w:rPr>
        <w:t>.</w:t>
      </w:r>
      <w:r w:rsidR="00EF7B36" w:rsidRPr="00257DC0">
        <w:rPr>
          <w:sz w:val="28"/>
          <w:szCs w:val="28"/>
          <w:lang w:eastAsia="en-US"/>
        </w:rPr>
        <w:tab/>
      </w:r>
      <w:proofErr w:type="spellStart"/>
      <w:r w:rsidR="00EF7B36" w:rsidRPr="00257DC0">
        <w:rPr>
          <w:sz w:val="28"/>
          <w:szCs w:val="28"/>
        </w:rPr>
        <w:t>Табатадзе</w:t>
      </w:r>
      <w:proofErr w:type="spellEnd"/>
      <w:r w:rsidR="00EF7B36" w:rsidRPr="00257DC0">
        <w:rPr>
          <w:sz w:val="28"/>
          <w:szCs w:val="28"/>
        </w:rPr>
        <w:t>, Г.С. История</w:t>
      </w:r>
      <w:r w:rsidR="00EF7B36" w:rsidRPr="00524850">
        <w:rPr>
          <w:sz w:val="28"/>
          <w:szCs w:val="28"/>
        </w:rPr>
        <w:t xml:space="preserve"> и философия науки: учебник / Г.С. </w:t>
      </w:r>
      <w:proofErr w:type="spellStart"/>
      <w:r w:rsidR="00EF7B36" w:rsidRPr="00524850">
        <w:rPr>
          <w:sz w:val="28"/>
          <w:szCs w:val="28"/>
        </w:rPr>
        <w:t>Табатадзе</w:t>
      </w:r>
      <w:proofErr w:type="spellEnd"/>
      <w:r w:rsidR="00EF7B36" w:rsidRPr="00524850">
        <w:rPr>
          <w:sz w:val="28"/>
          <w:szCs w:val="28"/>
        </w:rPr>
        <w:t xml:space="preserve">. – М.: </w:t>
      </w:r>
      <w:proofErr w:type="spellStart"/>
      <w:r w:rsidR="00EF7B36" w:rsidRPr="00524850">
        <w:rPr>
          <w:sz w:val="28"/>
          <w:szCs w:val="28"/>
        </w:rPr>
        <w:t>Русайнс</w:t>
      </w:r>
      <w:proofErr w:type="spellEnd"/>
      <w:r w:rsidR="00EF7B36" w:rsidRPr="00524850">
        <w:rPr>
          <w:sz w:val="28"/>
          <w:szCs w:val="28"/>
        </w:rPr>
        <w:t xml:space="preserve">, 2022. – 179 с. – ISBN 978-5-466-01431-0. – </w:t>
      </w:r>
      <w:hyperlink r:id="rId11" w:history="1">
        <w:r w:rsidR="00EF7B36" w:rsidRPr="00524850">
          <w:rPr>
            <w:rStyle w:val="af7"/>
            <w:sz w:val="28"/>
            <w:szCs w:val="28"/>
          </w:rPr>
          <w:t>URL:https://book.ru/book/946930</w:t>
        </w:r>
      </w:hyperlink>
    </w:p>
    <w:p w14:paraId="25A9545E" w14:textId="5A8B6F15" w:rsidR="007E66A8" w:rsidRPr="00524850" w:rsidRDefault="00EF7B36" w:rsidP="007E66A8">
      <w:pPr>
        <w:widowControl/>
        <w:ind w:firstLine="567"/>
        <w:rPr>
          <w:sz w:val="28"/>
          <w:szCs w:val="28"/>
          <w:lang w:eastAsia="en-US"/>
        </w:rPr>
      </w:pPr>
      <w:r w:rsidRPr="00524850">
        <w:rPr>
          <w:sz w:val="28"/>
          <w:szCs w:val="28"/>
          <w:lang w:eastAsia="en-US"/>
        </w:rPr>
        <w:t>1</w:t>
      </w:r>
      <w:r w:rsidR="00A87CF1">
        <w:rPr>
          <w:sz w:val="28"/>
          <w:szCs w:val="28"/>
          <w:lang w:eastAsia="en-US"/>
        </w:rPr>
        <w:t>2</w:t>
      </w:r>
      <w:r w:rsidR="007E66A8" w:rsidRPr="00524850">
        <w:rPr>
          <w:sz w:val="28"/>
          <w:szCs w:val="28"/>
          <w:lang w:eastAsia="en-US"/>
        </w:rPr>
        <w:t>.</w:t>
      </w:r>
      <w:r w:rsidR="00E46B06" w:rsidRPr="00524850">
        <w:rPr>
          <w:sz w:val="28"/>
          <w:szCs w:val="28"/>
          <w:lang w:eastAsia="en-US"/>
        </w:rPr>
        <w:tab/>
      </w:r>
      <w:r w:rsidR="007E66A8" w:rsidRPr="00524850">
        <w:rPr>
          <w:sz w:val="28"/>
          <w:szCs w:val="28"/>
          <w:lang w:eastAsia="en-US"/>
        </w:rPr>
        <w:t xml:space="preserve">Философия науки: учебное пособие / Под ред. д-ра филос. наук А.И. Липкина. – М.: </w:t>
      </w:r>
      <w:proofErr w:type="spellStart"/>
      <w:r w:rsidR="007E66A8" w:rsidRPr="00524850">
        <w:rPr>
          <w:sz w:val="28"/>
          <w:szCs w:val="28"/>
          <w:lang w:eastAsia="en-US"/>
        </w:rPr>
        <w:t>Эксмо</w:t>
      </w:r>
      <w:proofErr w:type="spellEnd"/>
      <w:r w:rsidR="007E66A8" w:rsidRPr="00524850">
        <w:rPr>
          <w:sz w:val="28"/>
          <w:szCs w:val="28"/>
          <w:lang w:eastAsia="en-US"/>
        </w:rPr>
        <w:t>, 2007. – 608</w:t>
      </w:r>
      <w:r w:rsidR="007C25BE" w:rsidRPr="00524850">
        <w:rPr>
          <w:sz w:val="28"/>
          <w:szCs w:val="28"/>
          <w:lang w:eastAsia="en-US"/>
        </w:rPr>
        <w:t> </w:t>
      </w:r>
      <w:r w:rsidR="007E66A8" w:rsidRPr="00524850">
        <w:rPr>
          <w:sz w:val="28"/>
          <w:szCs w:val="28"/>
          <w:lang w:eastAsia="en-US"/>
        </w:rPr>
        <w:t>с.</w:t>
      </w:r>
    </w:p>
    <w:p w14:paraId="1071B15C" w14:textId="518CE4A1" w:rsidR="0083400D" w:rsidRDefault="00EF7B36" w:rsidP="00794613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57DC0">
        <w:rPr>
          <w:sz w:val="28"/>
          <w:szCs w:val="28"/>
        </w:rPr>
        <w:t>13</w:t>
      </w:r>
      <w:r w:rsidR="0083400D" w:rsidRPr="00257DC0">
        <w:rPr>
          <w:sz w:val="28"/>
          <w:szCs w:val="28"/>
        </w:rPr>
        <w:t>.</w:t>
      </w:r>
      <w:r w:rsidR="0083400D" w:rsidRPr="00257DC0">
        <w:rPr>
          <w:sz w:val="28"/>
          <w:szCs w:val="28"/>
        </w:rPr>
        <w:tab/>
        <w:t xml:space="preserve">Виноградов, А.И. История философии социально-гуманитарных </w:t>
      </w:r>
      <w:proofErr w:type="gramStart"/>
      <w:r w:rsidR="0083400D" w:rsidRPr="00257DC0">
        <w:rPr>
          <w:sz w:val="28"/>
          <w:szCs w:val="28"/>
        </w:rPr>
        <w:t>наук :</w:t>
      </w:r>
      <w:proofErr w:type="gramEnd"/>
      <w:r w:rsidR="0083400D" w:rsidRPr="00257DC0">
        <w:rPr>
          <w:sz w:val="28"/>
          <w:szCs w:val="28"/>
        </w:rPr>
        <w:t xml:space="preserve"> учебное пособие / А.И. Виноградов</w:t>
      </w:r>
      <w:r w:rsidR="0083400D">
        <w:rPr>
          <w:sz w:val="28"/>
          <w:szCs w:val="28"/>
        </w:rPr>
        <w:t xml:space="preserve">. – Москва: </w:t>
      </w:r>
      <w:proofErr w:type="spellStart"/>
      <w:r w:rsidR="0083400D">
        <w:rPr>
          <w:sz w:val="28"/>
          <w:szCs w:val="28"/>
        </w:rPr>
        <w:t>Русайнс</w:t>
      </w:r>
      <w:proofErr w:type="spellEnd"/>
      <w:r w:rsidR="0083400D">
        <w:rPr>
          <w:sz w:val="28"/>
          <w:szCs w:val="28"/>
        </w:rPr>
        <w:t xml:space="preserve">, 2021. – 131 с. – ISBN 978-5-4365-5120-3. — </w:t>
      </w:r>
      <w:hyperlink r:id="rId12" w:history="1">
        <w:r w:rsidR="0083400D">
          <w:rPr>
            <w:rStyle w:val="af7"/>
            <w:sz w:val="28"/>
            <w:szCs w:val="28"/>
          </w:rPr>
          <w:t>URL:https://book.ru/book/936729</w:t>
        </w:r>
      </w:hyperlink>
    </w:p>
    <w:p w14:paraId="6BDC0BC0" w14:textId="233635C4" w:rsidR="00794613" w:rsidRPr="00306C40" w:rsidRDefault="005729A0" w:rsidP="00794613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14</w:t>
      </w:r>
      <w:r w:rsidR="00794613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794613" w:rsidRPr="00306C40">
        <w:rPr>
          <w:color w:val="auto"/>
          <w:sz w:val="28"/>
          <w:szCs w:val="28"/>
        </w:rPr>
        <w:t>Губин</w:t>
      </w:r>
      <w:r w:rsidR="0083400D">
        <w:rPr>
          <w:color w:val="auto"/>
          <w:sz w:val="28"/>
          <w:szCs w:val="28"/>
        </w:rPr>
        <w:t>,</w:t>
      </w:r>
      <w:r w:rsidR="00794613">
        <w:rPr>
          <w:color w:val="auto"/>
          <w:sz w:val="28"/>
          <w:szCs w:val="28"/>
        </w:rPr>
        <w:t> </w:t>
      </w:r>
      <w:r w:rsidR="00794613" w:rsidRPr="00306C40">
        <w:rPr>
          <w:color w:val="auto"/>
          <w:sz w:val="28"/>
          <w:szCs w:val="28"/>
        </w:rPr>
        <w:t>В.Д. Власть истории. Очерки по истории философии истории. Курс лекций / В.Д.</w:t>
      </w:r>
      <w:r w:rsidR="00794613">
        <w:rPr>
          <w:color w:val="auto"/>
          <w:sz w:val="28"/>
          <w:szCs w:val="28"/>
        </w:rPr>
        <w:t> </w:t>
      </w:r>
      <w:r w:rsidR="00794613" w:rsidRPr="00306C40">
        <w:rPr>
          <w:color w:val="auto"/>
          <w:sz w:val="28"/>
          <w:szCs w:val="28"/>
        </w:rPr>
        <w:t>Губин В.И.</w:t>
      </w:r>
      <w:r w:rsidR="00794613">
        <w:rPr>
          <w:color w:val="auto"/>
          <w:sz w:val="28"/>
          <w:szCs w:val="28"/>
        </w:rPr>
        <w:t> </w:t>
      </w:r>
      <w:r w:rsidR="00794613" w:rsidRPr="00306C40">
        <w:rPr>
          <w:color w:val="auto"/>
          <w:sz w:val="28"/>
          <w:szCs w:val="28"/>
        </w:rPr>
        <w:t xml:space="preserve">Стрелков. </w:t>
      </w:r>
      <w:r w:rsidR="00794613">
        <w:rPr>
          <w:color w:val="auto"/>
          <w:sz w:val="28"/>
          <w:szCs w:val="28"/>
        </w:rPr>
        <w:t>–</w:t>
      </w:r>
      <w:r w:rsidR="00794613" w:rsidRPr="00306C40">
        <w:rPr>
          <w:color w:val="auto"/>
          <w:sz w:val="28"/>
          <w:szCs w:val="28"/>
        </w:rPr>
        <w:t xml:space="preserve"> М.: РГГУ, 2007. – 494</w:t>
      </w:r>
      <w:r w:rsidR="00794613">
        <w:rPr>
          <w:color w:val="auto"/>
          <w:sz w:val="28"/>
          <w:szCs w:val="28"/>
        </w:rPr>
        <w:t> </w:t>
      </w:r>
      <w:r w:rsidR="00794613" w:rsidRPr="00306C40">
        <w:rPr>
          <w:color w:val="auto"/>
          <w:sz w:val="28"/>
          <w:szCs w:val="28"/>
        </w:rPr>
        <w:t>с.</w:t>
      </w:r>
    </w:p>
    <w:p w14:paraId="73BBB0A5" w14:textId="04D82656" w:rsidR="00695E74" w:rsidRPr="00306C40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695E74" w:rsidRPr="00306C40">
        <w:rPr>
          <w:color w:val="auto"/>
          <w:sz w:val="28"/>
          <w:szCs w:val="28"/>
        </w:rPr>
        <w:t>Губин</w:t>
      </w:r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В.Д. Человек в трех измерениях / В.Д.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Губин. – М.: РГТУ, 2010. – 321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с. </w:t>
      </w:r>
    </w:p>
    <w:p w14:paraId="0274995D" w14:textId="7A5C4572" w:rsidR="00695E74" w:rsidRPr="00306C40" w:rsidRDefault="008F2C2F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5729A0">
        <w:rPr>
          <w:color w:val="auto"/>
          <w:sz w:val="28"/>
          <w:szCs w:val="28"/>
        </w:rPr>
        <w:t>6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695E74" w:rsidRPr="00306C40">
        <w:rPr>
          <w:color w:val="auto"/>
          <w:sz w:val="28"/>
          <w:szCs w:val="28"/>
        </w:rPr>
        <w:t>Каширин</w:t>
      </w:r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В.П. Возникновение социальной технологии / В.П.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Каширин. – Красноярск: Изд-во </w:t>
      </w:r>
      <w:proofErr w:type="spellStart"/>
      <w:r w:rsidR="00695E74" w:rsidRPr="00306C40">
        <w:rPr>
          <w:color w:val="auto"/>
          <w:sz w:val="28"/>
          <w:szCs w:val="28"/>
        </w:rPr>
        <w:t>КрасГАУ</w:t>
      </w:r>
      <w:proofErr w:type="spellEnd"/>
      <w:r w:rsidR="00695E74" w:rsidRPr="00306C40">
        <w:rPr>
          <w:color w:val="auto"/>
          <w:sz w:val="28"/>
          <w:szCs w:val="28"/>
        </w:rPr>
        <w:t xml:space="preserve">, </w:t>
      </w:r>
      <w:proofErr w:type="gramStart"/>
      <w:r w:rsidR="00695E74" w:rsidRPr="00306C40">
        <w:rPr>
          <w:color w:val="auto"/>
          <w:sz w:val="28"/>
          <w:szCs w:val="28"/>
        </w:rPr>
        <w:t>2009.</w:t>
      </w:r>
      <w:r w:rsidR="00695E74">
        <w:rPr>
          <w:color w:val="auto"/>
          <w:sz w:val="28"/>
          <w:szCs w:val="28"/>
        </w:rPr>
        <w:t>–</w:t>
      </w:r>
      <w:proofErr w:type="gramEnd"/>
      <w:r w:rsidR="00695E74" w:rsidRPr="00306C40">
        <w:rPr>
          <w:color w:val="auto"/>
          <w:sz w:val="28"/>
          <w:szCs w:val="28"/>
        </w:rPr>
        <w:t xml:space="preserve"> 172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4E2C3C28" w14:textId="170C5EBD" w:rsidR="00695E74" w:rsidRDefault="008F2C2F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5729A0">
        <w:rPr>
          <w:color w:val="auto"/>
          <w:sz w:val="28"/>
          <w:szCs w:val="28"/>
        </w:rPr>
        <w:t>7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695E74" w:rsidRPr="00306C40">
        <w:rPr>
          <w:color w:val="auto"/>
          <w:sz w:val="28"/>
          <w:szCs w:val="28"/>
        </w:rPr>
        <w:t>Кемеров</w:t>
      </w:r>
      <w:proofErr w:type="spellEnd"/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В.Е. Общество различия и современная социальная онтология / В.Е.</w:t>
      </w:r>
      <w:r w:rsidR="00695E74">
        <w:rPr>
          <w:color w:val="auto"/>
          <w:sz w:val="28"/>
          <w:szCs w:val="28"/>
        </w:rPr>
        <w:t> </w:t>
      </w:r>
      <w:proofErr w:type="spellStart"/>
      <w:r w:rsidR="00695E74" w:rsidRPr="00306C40">
        <w:rPr>
          <w:color w:val="auto"/>
          <w:sz w:val="28"/>
          <w:szCs w:val="28"/>
        </w:rPr>
        <w:t>Кемеров</w:t>
      </w:r>
      <w:proofErr w:type="spellEnd"/>
      <w:r w:rsidR="00695E74" w:rsidRPr="00306C40">
        <w:rPr>
          <w:color w:val="auto"/>
          <w:sz w:val="28"/>
          <w:szCs w:val="28"/>
        </w:rPr>
        <w:t xml:space="preserve">. </w:t>
      </w:r>
      <w:r w:rsidR="00695E74">
        <w:rPr>
          <w:color w:val="auto"/>
          <w:sz w:val="28"/>
          <w:szCs w:val="28"/>
        </w:rPr>
        <w:t>–</w:t>
      </w:r>
      <w:r w:rsidR="00695E74" w:rsidRPr="00306C40">
        <w:rPr>
          <w:color w:val="auto"/>
          <w:sz w:val="28"/>
          <w:szCs w:val="28"/>
        </w:rPr>
        <w:t xml:space="preserve"> Екатеринбург</w:t>
      </w:r>
      <w:r w:rsidR="00695E74">
        <w:rPr>
          <w:color w:val="auto"/>
          <w:sz w:val="28"/>
          <w:szCs w:val="28"/>
        </w:rPr>
        <w:t>:</w:t>
      </w:r>
      <w:r w:rsidR="00695E74" w:rsidRPr="00306C40">
        <w:rPr>
          <w:color w:val="auto"/>
          <w:sz w:val="28"/>
          <w:szCs w:val="28"/>
        </w:rPr>
        <w:t xml:space="preserve"> </w:t>
      </w:r>
      <w:r w:rsidR="00695E74">
        <w:rPr>
          <w:color w:val="auto"/>
          <w:sz w:val="28"/>
          <w:szCs w:val="28"/>
        </w:rPr>
        <w:t>и</w:t>
      </w:r>
      <w:r w:rsidR="00695E74" w:rsidRPr="00306C40">
        <w:rPr>
          <w:color w:val="auto"/>
          <w:sz w:val="28"/>
          <w:szCs w:val="28"/>
        </w:rPr>
        <w:t>зд-во Уральского университета, 2009. – 164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120CAD4B" w14:textId="6AB43B00" w:rsidR="008F2C2F" w:rsidRPr="00306C40" w:rsidRDefault="008F2C2F" w:rsidP="008F2C2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</w:t>
      </w:r>
      <w:r w:rsidR="005729A0">
        <w:rPr>
          <w:color w:val="auto"/>
          <w:sz w:val="28"/>
          <w:szCs w:val="28"/>
        </w:rPr>
        <w:t>8</w:t>
      </w:r>
      <w:r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Pr="00306C40">
        <w:rPr>
          <w:color w:val="auto"/>
          <w:sz w:val="28"/>
          <w:szCs w:val="28"/>
        </w:rPr>
        <w:t>Качанов</w:t>
      </w:r>
      <w:r w:rsidR="0083400D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Ю.Л. Эпистемология социальной науки / Ю.Л.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 xml:space="preserve">Качанов. </w:t>
      </w:r>
      <w:r>
        <w:rPr>
          <w:color w:val="auto"/>
          <w:sz w:val="28"/>
          <w:szCs w:val="28"/>
        </w:rPr>
        <w:t>–</w:t>
      </w:r>
      <w:r w:rsidRPr="00306C40">
        <w:rPr>
          <w:color w:val="auto"/>
          <w:sz w:val="28"/>
          <w:szCs w:val="28"/>
        </w:rPr>
        <w:t xml:space="preserve"> </w:t>
      </w:r>
      <w:proofErr w:type="gramStart"/>
      <w:r w:rsidRPr="00306C40">
        <w:rPr>
          <w:color w:val="auto"/>
          <w:sz w:val="28"/>
          <w:szCs w:val="28"/>
        </w:rPr>
        <w:t>СПб :</w:t>
      </w:r>
      <w:proofErr w:type="gramEnd"/>
      <w:r w:rsidRPr="00306C40">
        <w:rPr>
          <w:color w:val="auto"/>
          <w:sz w:val="28"/>
          <w:szCs w:val="28"/>
        </w:rPr>
        <w:t xml:space="preserve"> </w:t>
      </w:r>
      <w:proofErr w:type="spellStart"/>
      <w:r w:rsidRPr="00306C40">
        <w:rPr>
          <w:color w:val="auto"/>
          <w:sz w:val="28"/>
          <w:szCs w:val="28"/>
        </w:rPr>
        <w:t>Алетейя</w:t>
      </w:r>
      <w:proofErr w:type="spellEnd"/>
      <w:r w:rsidRPr="00306C40">
        <w:rPr>
          <w:color w:val="auto"/>
          <w:sz w:val="28"/>
          <w:szCs w:val="28"/>
        </w:rPr>
        <w:t xml:space="preserve">, 2007. </w:t>
      </w:r>
      <w:r>
        <w:rPr>
          <w:color w:val="auto"/>
          <w:sz w:val="28"/>
          <w:szCs w:val="28"/>
        </w:rPr>
        <w:t>–</w:t>
      </w:r>
      <w:r w:rsidRPr="00306C40">
        <w:rPr>
          <w:color w:val="auto"/>
          <w:sz w:val="28"/>
          <w:szCs w:val="28"/>
        </w:rPr>
        <w:t xml:space="preserve"> 228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с.</w:t>
      </w:r>
    </w:p>
    <w:p w14:paraId="0B60C9CD" w14:textId="33DA095F" w:rsidR="00695E74" w:rsidRPr="00306C40" w:rsidRDefault="00695E74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06C40">
        <w:rPr>
          <w:color w:val="auto"/>
          <w:sz w:val="28"/>
          <w:szCs w:val="28"/>
        </w:rPr>
        <w:t>1</w:t>
      </w:r>
      <w:r w:rsidR="005729A0">
        <w:rPr>
          <w:color w:val="auto"/>
          <w:sz w:val="28"/>
          <w:szCs w:val="28"/>
        </w:rPr>
        <w:t>9</w:t>
      </w:r>
      <w:r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Pr="00306C40">
        <w:rPr>
          <w:color w:val="auto"/>
          <w:sz w:val="28"/>
          <w:szCs w:val="28"/>
        </w:rPr>
        <w:t>Луман</w:t>
      </w:r>
      <w:proofErr w:type="spellEnd"/>
      <w:r w:rsidR="0083400D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Н. Социальные системы: очерк общей теории / Н.</w:t>
      </w:r>
      <w:r>
        <w:rPr>
          <w:color w:val="auto"/>
          <w:sz w:val="28"/>
          <w:szCs w:val="28"/>
        </w:rPr>
        <w:t> </w:t>
      </w:r>
      <w:proofErr w:type="spellStart"/>
      <w:r w:rsidRPr="00306C40">
        <w:rPr>
          <w:color w:val="auto"/>
          <w:sz w:val="28"/>
          <w:szCs w:val="28"/>
        </w:rPr>
        <w:t>Луман</w:t>
      </w:r>
      <w:proofErr w:type="spellEnd"/>
      <w:r w:rsidRPr="00306C40">
        <w:rPr>
          <w:color w:val="auto"/>
          <w:sz w:val="28"/>
          <w:szCs w:val="28"/>
        </w:rPr>
        <w:t xml:space="preserve">. – </w:t>
      </w:r>
      <w:proofErr w:type="gramStart"/>
      <w:r w:rsidRPr="00306C40">
        <w:rPr>
          <w:color w:val="auto"/>
          <w:sz w:val="28"/>
          <w:szCs w:val="28"/>
        </w:rPr>
        <w:t>СПб.:</w:t>
      </w:r>
      <w:proofErr w:type="gramEnd"/>
      <w:r w:rsidRPr="00306C40">
        <w:rPr>
          <w:color w:val="auto"/>
          <w:sz w:val="28"/>
          <w:szCs w:val="28"/>
        </w:rPr>
        <w:t xml:space="preserve"> Наука, 2007. – 641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с.</w:t>
      </w:r>
    </w:p>
    <w:p w14:paraId="1B2A6FC1" w14:textId="1CDCF636" w:rsidR="00695E74" w:rsidRPr="00306C40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20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695E74" w:rsidRPr="00306C40">
        <w:rPr>
          <w:color w:val="auto"/>
          <w:sz w:val="28"/>
          <w:szCs w:val="28"/>
        </w:rPr>
        <w:t>Микешина</w:t>
      </w:r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Л.А. Эпистемология ценностей / Л.А</w:t>
      </w:r>
      <w:r w:rsidR="00695E74">
        <w:rPr>
          <w:color w:val="auto"/>
          <w:sz w:val="28"/>
          <w:szCs w:val="28"/>
        </w:rPr>
        <w:t>. </w:t>
      </w:r>
      <w:r w:rsidR="00695E74" w:rsidRPr="00306C40">
        <w:rPr>
          <w:color w:val="auto"/>
          <w:sz w:val="28"/>
          <w:szCs w:val="28"/>
        </w:rPr>
        <w:t>Микешина. – М.: РОССПЭН, 2007. – 439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460DEE05" w14:textId="22D3680C" w:rsidR="00695E74" w:rsidRPr="00306C40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21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695E74" w:rsidRPr="00306C40">
        <w:rPr>
          <w:color w:val="auto"/>
          <w:sz w:val="28"/>
          <w:szCs w:val="28"/>
        </w:rPr>
        <w:t>Орехов</w:t>
      </w:r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А.М. Социальная </w:t>
      </w:r>
      <w:proofErr w:type="gramStart"/>
      <w:r w:rsidR="00695E74" w:rsidRPr="00306C40">
        <w:rPr>
          <w:color w:val="auto"/>
          <w:sz w:val="28"/>
          <w:szCs w:val="28"/>
        </w:rPr>
        <w:t>философия :</w:t>
      </w:r>
      <w:proofErr w:type="gramEnd"/>
      <w:r w:rsidR="00695E74" w:rsidRPr="00306C40">
        <w:rPr>
          <w:color w:val="auto"/>
          <w:sz w:val="28"/>
          <w:szCs w:val="28"/>
        </w:rPr>
        <w:t xml:space="preserve"> предмет, структурные профили и вызовы на рубеже XXI века </w:t>
      </w:r>
      <w:r w:rsidR="00695E74">
        <w:rPr>
          <w:color w:val="auto"/>
          <w:sz w:val="28"/>
          <w:szCs w:val="28"/>
        </w:rPr>
        <w:t xml:space="preserve">/ </w:t>
      </w:r>
      <w:r w:rsidR="00695E74" w:rsidRPr="00306C40">
        <w:rPr>
          <w:color w:val="auto"/>
          <w:sz w:val="28"/>
          <w:szCs w:val="28"/>
        </w:rPr>
        <w:t>А.М.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Орехов. </w:t>
      </w:r>
      <w:r w:rsidR="00695E74">
        <w:rPr>
          <w:color w:val="auto"/>
          <w:sz w:val="28"/>
          <w:szCs w:val="28"/>
        </w:rPr>
        <w:t>–</w:t>
      </w:r>
      <w:r w:rsidR="00695E74" w:rsidRPr="00306C40">
        <w:rPr>
          <w:color w:val="auto"/>
          <w:sz w:val="28"/>
          <w:szCs w:val="28"/>
        </w:rPr>
        <w:t xml:space="preserve"> М.:</w:t>
      </w:r>
      <w:r w:rsidR="00695E74">
        <w:rPr>
          <w:color w:val="auto"/>
          <w:sz w:val="28"/>
          <w:szCs w:val="28"/>
        </w:rPr>
        <w:t xml:space="preserve"> </w:t>
      </w:r>
      <w:r w:rsidR="00695E74" w:rsidRPr="00306C40">
        <w:rPr>
          <w:color w:val="auto"/>
          <w:sz w:val="28"/>
          <w:szCs w:val="28"/>
        </w:rPr>
        <w:t xml:space="preserve">URSS </w:t>
      </w:r>
      <w:proofErr w:type="spellStart"/>
      <w:r w:rsidR="00695E74" w:rsidRPr="00306C40">
        <w:rPr>
          <w:color w:val="auto"/>
          <w:sz w:val="28"/>
          <w:szCs w:val="28"/>
        </w:rPr>
        <w:t>Либроком</w:t>
      </w:r>
      <w:proofErr w:type="spellEnd"/>
      <w:r w:rsidR="00695E74" w:rsidRPr="00306C40">
        <w:rPr>
          <w:color w:val="auto"/>
          <w:sz w:val="28"/>
          <w:szCs w:val="28"/>
        </w:rPr>
        <w:t>, 2011. – 268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1F71046B" w14:textId="331ED96C" w:rsidR="00695E74" w:rsidRPr="00306C40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22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695E74" w:rsidRPr="00306C40">
        <w:rPr>
          <w:color w:val="auto"/>
          <w:sz w:val="28"/>
          <w:szCs w:val="28"/>
        </w:rPr>
        <w:t>Постнеклассика</w:t>
      </w:r>
      <w:proofErr w:type="spellEnd"/>
      <w:r w:rsidR="00695E74" w:rsidRPr="00306C40">
        <w:rPr>
          <w:color w:val="auto"/>
          <w:sz w:val="28"/>
          <w:szCs w:val="28"/>
        </w:rPr>
        <w:t>: философия, наука, культура / Отв. ред. Л.П.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Киященко, В.С.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Степин. – </w:t>
      </w:r>
      <w:proofErr w:type="gramStart"/>
      <w:r w:rsidR="00695E74" w:rsidRPr="00306C40">
        <w:rPr>
          <w:color w:val="auto"/>
          <w:sz w:val="28"/>
          <w:szCs w:val="28"/>
        </w:rPr>
        <w:t>СПб.:</w:t>
      </w:r>
      <w:proofErr w:type="gramEnd"/>
      <w:r w:rsidR="00695E74" w:rsidRPr="00306C40">
        <w:rPr>
          <w:color w:val="auto"/>
          <w:sz w:val="28"/>
          <w:szCs w:val="28"/>
        </w:rPr>
        <w:t xml:space="preserve"> Издательский дом «</w:t>
      </w:r>
      <w:proofErr w:type="spellStart"/>
      <w:r w:rsidR="00695E74" w:rsidRPr="00306C40">
        <w:rPr>
          <w:color w:val="auto"/>
          <w:sz w:val="28"/>
          <w:szCs w:val="28"/>
        </w:rPr>
        <w:t>Мiръ</w:t>
      </w:r>
      <w:proofErr w:type="spellEnd"/>
      <w:r w:rsidR="00695E74" w:rsidRPr="00306C40">
        <w:rPr>
          <w:color w:val="auto"/>
          <w:sz w:val="28"/>
          <w:szCs w:val="28"/>
        </w:rPr>
        <w:t>», 2009. – 672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4DC3451A" w14:textId="47C4C94F" w:rsidR="00695E74" w:rsidRPr="00306C40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23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695E74" w:rsidRPr="00306C40">
        <w:rPr>
          <w:color w:val="auto"/>
          <w:sz w:val="28"/>
          <w:szCs w:val="28"/>
        </w:rPr>
        <w:t>Прыкин</w:t>
      </w:r>
      <w:proofErr w:type="spellEnd"/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Б.В. </w:t>
      </w:r>
      <w:proofErr w:type="spellStart"/>
      <w:r w:rsidR="00695E74" w:rsidRPr="00306C40">
        <w:rPr>
          <w:color w:val="auto"/>
          <w:sz w:val="28"/>
          <w:szCs w:val="28"/>
        </w:rPr>
        <w:t>Глобалистика</w:t>
      </w:r>
      <w:proofErr w:type="spellEnd"/>
      <w:r w:rsidR="00695E74" w:rsidRPr="00306C40">
        <w:rPr>
          <w:color w:val="auto"/>
          <w:sz w:val="28"/>
          <w:szCs w:val="28"/>
        </w:rPr>
        <w:t xml:space="preserve"> / Б.В.</w:t>
      </w:r>
      <w:r w:rsidR="00695E74">
        <w:rPr>
          <w:color w:val="auto"/>
          <w:sz w:val="28"/>
          <w:szCs w:val="28"/>
        </w:rPr>
        <w:t> </w:t>
      </w:r>
      <w:proofErr w:type="spellStart"/>
      <w:r w:rsidR="00695E74" w:rsidRPr="00306C40">
        <w:rPr>
          <w:color w:val="auto"/>
          <w:sz w:val="28"/>
          <w:szCs w:val="28"/>
        </w:rPr>
        <w:t>Прыкин</w:t>
      </w:r>
      <w:proofErr w:type="spellEnd"/>
      <w:r w:rsidR="00695E74" w:rsidRPr="00306C40">
        <w:rPr>
          <w:color w:val="auto"/>
          <w:sz w:val="28"/>
          <w:szCs w:val="28"/>
        </w:rPr>
        <w:t>. – М.: ЮНИТИ-ДАНА, 2007. – 463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573ED42E" w14:textId="1DB935D8" w:rsidR="00695E74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24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695E74" w:rsidRPr="00306C40">
        <w:rPr>
          <w:color w:val="auto"/>
          <w:sz w:val="28"/>
          <w:szCs w:val="28"/>
        </w:rPr>
        <w:t>Рикер</w:t>
      </w:r>
      <w:proofErr w:type="spellEnd"/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П. Путь признания: три очерка / П.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 </w:t>
      </w:r>
      <w:proofErr w:type="spellStart"/>
      <w:r w:rsidR="00695E74" w:rsidRPr="00306C40">
        <w:rPr>
          <w:color w:val="auto"/>
          <w:sz w:val="28"/>
          <w:szCs w:val="28"/>
        </w:rPr>
        <w:t>Рикер</w:t>
      </w:r>
      <w:proofErr w:type="spellEnd"/>
      <w:r w:rsidR="00695E74" w:rsidRPr="00306C40">
        <w:rPr>
          <w:color w:val="auto"/>
          <w:sz w:val="28"/>
          <w:szCs w:val="28"/>
        </w:rPr>
        <w:t xml:space="preserve">. </w:t>
      </w:r>
      <w:r w:rsidR="00695E74">
        <w:rPr>
          <w:color w:val="auto"/>
          <w:sz w:val="28"/>
          <w:szCs w:val="28"/>
        </w:rPr>
        <w:t>–</w:t>
      </w:r>
      <w:r w:rsidR="00695E74" w:rsidRPr="00306C40">
        <w:rPr>
          <w:color w:val="auto"/>
          <w:sz w:val="28"/>
          <w:szCs w:val="28"/>
        </w:rPr>
        <w:t xml:space="preserve"> М.: </w:t>
      </w:r>
      <w:proofErr w:type="spellStart"/>
      <w:r w:rsidR="00695E74" w:rsidRPr="00306C40">
        <w:rPr>
          <w:color w:val="auto"/>
          <w:sz w:val="28"/>
          <w:szCs w:val="28"/>
        </w:rPr>
        <w:t>Роспэн</w:t>
      </w:r>
      <w:proofErr w:type="spellEnd"/>
      <w:r w:rsidR="00695E74" w:rsidRPr="00306C40">
        <w:rPr>
          <w:color w:val="auto"/>
          <w:sz w:val="28"/>
          <w:szCs w:val="28"/>
        </w:rPr>
        <w:t>, 2010. – 267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205ECB78" w14:textId="0044A5E7" w:rsidR="008F2C2F" w:rsidRPr="0058486D" w:rsidRDefault="005729A0" w:rsidP="008F2C2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25</w:t>
      </w:r>
      <w:r w:rsidR="008F2C2F" w:rsidRPr="0058486D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8F2C2F" w:rsidRPr="0058486D">
        <w:rPr>
          <w:color w:val="auto"/>
          <w:sz w:val="28"/>
          <w:szCs w:val="28"/>
        </w:rPr>
        <w:t xml:space="preserve">Современные философские проблемы естественных, технических и социально-гуманитарных </w:t>
      </w:r>
      <w:proofErr w:type="gramStart"/>
      <w:r w:rsidR="008F2C2F" w:rsidRPr="0058486D">
        <w:rPr>
          <w:color w:val="auto"/>
          <w:sz w:val="28"/>
          <w:szCs w:val="28"/>
        </w:rPr>
        <w:t>наук :</w:t>
      </w:r>
      <w:proofErr w:type="gramEnd"/>
      <w:r w:rsidR="008F2C2F" w:rsidRPr="0058486D">
        <w:rPr>
          <w:color w:val="auto"/>
          <w:sz w:val="28"/>
          <w:szCs w:val="28"/>
        </w:rPr>
        <w:t xml:space="preserve"> учебник / под общ. ред. д-ра филос. наук, проф. В</w:t>
      </w:r>
      <w:r w:rsidR="008F2C2F">
        <w:rPr>
          <w:color w:val="auto"/>
          <w:sz w:val="28"/>
          <w:szCs w:val="28"/>
        </w:rPr>
        <w:t>.</w:t>
      </w:r>
      <w:r w:rsidR="008F2C2F" w:rsidRPr="0058486D">
        <w:rPr>
          <w:color w:val="auto"/>
          <w:sz w:val="28"/>
          <w:szCs w:val="28"/>
        </w:rPr>
        <w:t>В.</w:t>
      </w:r>
      <w:r w:rsidR="008F2C2F">
        <w:rPr>
          <w:color w:val="auto"/>
          <w:sz w:val="28"/>
          <w:szCs w:val="28"/>
        </w:rPr>
        <w:t> </w:t>
      </w:r>
      <w:r w:rsidR="008F2C2F" w:rsidRPr="0058486D">
        <w:rPr>
          <w:color w:val="auto"/>
          <w:sz w:val="28"/>
          <w:szCs w:val="28"/>
        </w:rPr>
        <w:t xml:space="preserve">Миронова. </w:t>
      </w:r>
      <w:r w:rsidR="008F2C2F">
        <w:rPr>
          <w:color w:val="auto"/>
          <w:sz w:val="28"/>
          <w:szCs w:val="28"/>
        </w:rPr>
        <w:t>–</w:t>
      </w:r>
      <w:r w:rsidR="008F2C2F" w:rsidRPr="0058486D">
        <w:rPr>
          <w:color w:val="auto"/>
          <w:sz w:val="28"/>
          <w:szCs w:val="28"/>
        </w:rPr>
        <w:t xml:space="preserve"> </w:t>
      </w:r>
      <w:proofErr w:type="gramStart"/>
      <w:r w:rsidR="008F2C2F" w:rsidRPr="0058486D">
        <w:rPr>
          <w:color w:val="auto"/>
          <w:sz w:val="28"/>
          <w:szCs w:val="28"/>
        </w:rPr>
        <w:t>М. :</w:t>
      </w:r>
      <w:proofErr w:type="gramEnd"/>
      <w:r w:rsidR="008F2C2F" w:rsidRPr="0058486D">
        <w:rPr>
          <w:color w:val="auto"/>
          <w:sz w:val="28"/>
          <w:szCs w:val="28"/>
        </w:rPr>
        <w:t xml:space="preserve"> </w:t>
      </w:r>
      <w:proofErr w:type="spellStart"/>
      <w:r w:rsidR="008F2C2F" w:rsidRPr="0058486D">
        <w:rPr>
          <w:color w:val="auto"/>
          <w:sz w:val="28"/>
          <w:szCs w:val="28"/>
        </w:rPr>
        <w:t>Гардарики</w:t>
      </w:r>
      <w:proofErr w:type="spellEnd"/>
      <w:r w:rsidR="008F2C2F" w:rsidRPr="0058486D">
        <w:rPr>
          <w:color w:val="auto"/>
          <w:sz w:val="28"/>
          <w:szCs w:val="28"/>
        </w:rPr>
        <w:t xml:space="preserve">, 2007. </w:t>
      </w:r>
      <w:r w:rsidR="008F2C2F">
        <w:rPr>
          <w:color w:val="auto"/>
          <w:sz w:val="28"/>
          <w:szCs w:val="28"/>
        </w:rPr>
        <w:t>–</w:t>
      </w:r>
      <w:r w:rsidR="008F2C2F" w:rsidRPr="0058486D">
        <w:rPr>
          <w:color w:val="auto"/>
          <w:sz w:val="28"/>
          <w:szCs w:val="28"/>
        </w:rPr>
        <w:t xml:space="preserve"> 639</w:t>
      </w:r>
      <w:r w:rsidR="008F2C2F">
        <w:rPr>
          <w:color w:val="auto"/>
          <w:sz w:val="28"/>
          <w:szCs w:val="28"/>
        </w:rPr>
        <w:t> </w:t>
      </w:r>
      <w:r w:rsidR="008F2C2F" w:rsidRPr="0058486D">
        <w:rPr>
          <w:color w:val="auto"/>
          <w:sz w:val="28"/>
          <w:szCs w:val="28"/>
        </w:rPr>
        <w:t>с.</w:t>
      </w:r>
    </w:p>
    <w:p w14:paraId="6FB07D81" w14:textId="00734995" w:rsidR="00695E74" w:rsidRPr="00306C40" w:rsidRDefault="008F2C2F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5729A0">
        <w:rPr>
          <w:color w:val="auto"/>
          <w:sz w:val="28"/>
          <w:szCs w:val="28"/>
        </w:rPr>
        <w:t>6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695E74" w:rsidRPr="00306C40">
        <w:rPr>
          <w:color w:val="auto"/>
          <w:sz w:val="28"/>
          <w:szCs w:val="28"/>
        </w:rPr>
        <w:t>Социальная философия / К.М.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Оганян и др. – </w:t>
      </w:r>
      <w:proofErr w:type="gramStart"/>
      <w:r w:rsidR="00695E74" w:rsidRPr="00306C40">
        <w:rPr>
          <w:color w:val="auto"/>
          <w:sz w:val="28"/>
          <w:szCs w:val="28"/>
        </w:rPr>
        <w:t>СПб.:</w:t>
      </w:r>
      <w:proofErr w:type="gramEnd"/>
      <w:r w:rsidR="00695E74" w:rsidRPr="00306C40">
        <w:rPr>
          <w:color w:val="auto"/>
          <w:sz w:val="28"/>
          <w:szCs w:val="28"/>
        </w:rPr>
        <w:t xml:space="preserve"> </w:t>
      </w:r>
      <w:proofErr w:type="spellStart"/>
      <w:r w:rsidR="00695E74" w:rsidRPr="00306C40">
        <w:rPr>
          <w:color w:val="auto"/>
          <w:sz w:val="28"/>
          <w:szCs w:val="28"/>
        </w:rPr>
        <w:t>Петрополис</w:t>
      </w:r>
      <w:proofErr w:type="spellEnd"/>
      <w:r w:rsidR="00695E74" w:rsidRPr="00306C40">
        <w:rPr>
          <w:color w:val="auto"/>
          <w:sz w:val="28"/>
          <w:szCs w:val="28"/>
        </w:rPr>
        <w:t xml:space="preserve">, 2009. </w:t>
      </w:r>
      <w:r w:rsidR="00695E74">
        <w:rPr>
          <w:color w:val="auto"/>
          <w:sz w:val="28"/>
          <w:szCs w:val="28"/>
        </w:rPr>
        <w:t>–</w:t>
      </w:r>
      <w:r w:rsidR="00695E74" w:rsidRPr="00306C40">
        <w:rPr>
          <w:color w:val="auto"/>
          <w:sz w:val="28"/>
          <w:szCs w:val="28"/>
        </w:rPr>
        <w:t xml:space="preserve"> 395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60CB9F91" w14:textId="1A8CEE40" w:rsidR="00695E74" w:rsidRPr="00306C40" w:rsidRDefault="00695E74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06C40">
        <w:rPr>
          <w:color w:val="auto"/>
          <w:sz w:val="28"/>
          <w:szCs w:val="28"/>
        </w:rPr>
        <w:t>2</w:t>
      </w:r>
      <w:r w:rsidR="005729A0">
        <w:rPr>
          <w:color w:val="auto"/>
          <w:sz w:val="28"/>
          <w:szCs w:val="28"/>
        </w:rPr>
        <w:t>7</w:t>
      </w:r>
      <w:r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Pr="00306C40">
        <w:rPr>
          <w:color w:val="auto"/>
          <w:sz w:val="28"/>
          <w:szCs w:val="28"/>
        </w:rPr>
        <w:t xml:space="preserve">Социально-политическая и интеллектуальная трансформация общества в переломные эпохи. Сборник статей / Отв. </w:t>
      </w:r>
      <w:r>
        <w:rPr>
          <w:color w:val="auto"/>
          <w:sz w:val="28"/>
          <w:szCs w:val="28"/>
        </w:rPr>
        <w:t>р</w:t>
      </w:r>
      <w:r w:rsidRPr="00306C40">
        <w:rPr>
          <w:color w:val="auto"/>
          <w:sz w:val="28"/>
          <w:szCs w:val="28"/>
        </w:rPr>
        <w:t>ед. Т.Л.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Лабутина. – М.: ИВИ РАН, 2008. – 322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с.</w:t>
      </w:r>
    </w:p>
    <w:p w14:paraId="7EB5787B" w14:textId="37163731" w:rsidR="00695E74" w:rsidRPr="00306C40" w:rsidRDefault="00695E74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06C40">
        <w:rPr>
          <w:color w:val="auto"/>
          <w:sz w:val="28"/>
          <w:szCs w:val="28"/>
        </w:rPr>
        <w:t>2</w:t>
      </w:r>
      <w:r w:rsidR="005729A0">
        <w:rPr>
          <w:color w:val="auto"/>
          <w:sz w:val="28"/>
          <w:szCs w:val="28"/>
        </w:rPr>
        <w:t>8</w:t>
      </w:r>
      <w:r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Pr="00306C40">
        <w:rPr>
          <w:color w:val="auto"/>
          <w:sz w:val="28"/>
          <w:szCs w:val="28"/>
        </w:rPr>
        <w:t>Сунягин</w:t>
      </w:r>
      <w:proofErr w:type="spellEnd"/>
      <w:r w:rsidR="0083400D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Г.Ф. Социальная философия как философия истории / Г.Ф.</w:t>
      </w:r>
      <w:r>
        <w:rPr>
          <w:color w:val="auto"/>
          <w:sz w:val="28"/>
          <w:szCs w:val="28"/>
        </w:rPr>
        <w:t> </w:t>
      </w:r>
      <w:proofErr w:type="spellStart"/>
      <w:r w:rsidRPr="00306C40">
        <w:rPr>
          <w:color w:val="auto"/>
          <w:sz w:val="28"/>
          <w:szCs w:val="28"/>
        </w:rPr>
        <w:t>Сунягин</w:t>
      </w:r>
      <w:proofErr w:type="spellEnd"/>
      <w:r w:rsidRPr="00306C40">
        <w:rPr>
          <w:color w:val="auto"/>
          <w:sz w:val="28"/>
          <w:szCs w:val="28"/>
        </w:rPr>
        <w:t xml:space="preserve"> – </w:t>
      </w:r>
      <w:proofErr w:type="gramStart"/>
      <w:r w:rsidRPr="00306C40">
        <w:rPr>
          <w:color w:val="auto"/>
          <w:sz w:val="28"/>
          <w:szCs w:val="28"/>
        </w:rPr>
        <w:t>СПб.:</w:t>
      </w:r>
      <w:proofErr w:type="gramEnd"/>
      <w:r w:rsidRPr="00306C40">
        <w:rPr>
          <w:color w:val="auto"/>
          <w:sz w:val="28"/>
          <w:szCs w:val="28"/>
        </w:rPr>
        <w:t xml:space="preserve"> СПб университет, 2008.</w:t>
      </w:r>
      <w:r>
        <w:rPr>
          <w:color w:val="auto"/>
          <w:sz w:val="28"/>
          <w:szCs w:val="28"/>
        </w:rPr>
        <w:t xml:space="preserve"> –</w:t>
      </w:r>
      <w:r w:rsidRPr="00306C40">
        <w:rPr>
          <w:color w:val="auto"/>
          <w:sz w:val="28"/>
          <w:szCs w:val="28"/>
        </w:rPr>
        <w:t xml:space="preserve"> 59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с.</w:t>
      </w:r>
    </w:p>
    <w:p w14:paraId="12DBFBBA" w14:textId="2065E5E8" w:rsidR="00695E74" w:rsidRDefault="00695E74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06C40">
        <w:rPr>
          <w:color w:val="auto"/>
          <w:sz w:val="28"/>
          <w:szCs w:val="28"/>
        </w:rPr>
        <w:t>2</w:t>
      </w:r>
      <w:r w:rsidR="005729A0">
        <w:rPr>
          <w:color w:val="auto"/>
          <w:sz w:val="28"/>
          <w:szCs w:val="28"/>
        </w:rPr>
        <w:t>9</w:t>
      </w:r>
      <w:r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Pr="00306C40">
        <w:rPr>
          <w:color w:val="auto"/>
          <w:sz w:val="28"/>
          <w:szCs w:val="28"/>
        </w:rPr>
        <w:t>Хабермас</w:t>
      </w:r>
      <w:proofErr w:type="spellEnd"/>
      <w:r w:rsidR="0083400D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Ю. Философский дискурс о модерне / Ю.</w:t>
      </w:r>
      <w:r>
        <w:rPr>
          <w:color w:val="auto"/>
          <w:sz w:val="28"/>
          <w:szCs w:val="28"/>
        </w:rPr>
        <w:t> </w:t>
      </w:r>
      <w:proofErr w:type="spellStart"/>
      <w:r w:rsidRPr="00306C40">
        <w:rPr>
          <w:color w:val="auto"/>
          <w:sz w:val="28"/>
          <w:szCs w:val="28"/>
        </w:rPr>
        <w:t>Хабермас</w:t>
      </w:r>
      <w:proofErr w:type="spellEnd"/>
      <w:r w:rsidRPr="00306C40">
        <w:rPr>
          <w:color w:val="auto"/>
          <w:sz w:val="28"/>
          <w:szCs w:val="28"/>
        </w:rPr>
        <w:t>. – М.: Весь Мир, 2008. – 186</w:t>
      </w:r>
      <w:r>
        <w:rPr>
          <w:color w:val="auto"/>
          <w:sz w:val="28"/>
          <w:szCs w:val="28"/>
        </w:rPr>
        <w:t> </w:t>
      </w:r>
      <w:r w:rsidRPr="00306C40">
        <w:rPr>
          <w:color w:val="auto"/>
          <w:sz w:val="28"/>
          <w:szCs w:val="28"/>
        </w:rPr>
        <w:t>с.</w:t>
      </w:r>
    </w:p>
    <w:p w14:paraId="1C54B78F" w14:textId="05A0734F" w:rsidR="008F2C2F" w:rsidRPr="00996BB8" w:rsidRDefault="005729A0" w:rsidP="008F2C2F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30</w:t>
      </w:r>
      <w:r w:rsidR="008F2C2F" w:rsidRPr="00996BB8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8F2C2F" w:rsidRPr="00996BB8">
        <w:rPr>
          <w:color w:val="auto"/>
          <w:sz w:val="28"/>
          <w:szCs w:val="28"/>
        </w:rPr>
        <w:t>Эпистемология ценностей [Текст]: монография / Л.А.</w:t>
      </w:r>
      <w:r w:rsidR="008F2C2F">
        <w:rPr>
          <w:color w:val="auto"/>
          <w:sz w:val="28"/>
          <w:szCs w:val="28"/>
        </w:rPr>
        <w:t> </w:t>
      </w:r>
      <w:r w:rsidR="008F2C2F" w:rsidRPr="00996BB8">
        <w:rPr>
          <w:color w:val="auto"/>
          <w:sz w:val="28"/>
          <w:szCs w:val="28"/>
        </w:rPr>
        <w:t xml:space="preserve">Микешина. </w:t>
      </w:r>
      <w:r w:rsidR="008F2C2F">
        <w:rPr>
          <w:color w:val="auto"/>
          <w:sz w:val="28"/>
          <w:szCs w:val="28"/>
        </w:rPr>
        <w:t>–</w:t>
      </w:r>
      <w:r w:rsidR="008F2C2F" w:rsidRPr="00996BB8">
        <w:rPr>
          <w:color w:val="auto"/>
          <w:sz w:val="28"/>
          <w:szCs w:val="28"/>
        </w:rPr>
        <w:t xml:space="preserve"> М</w:t>
      </w:r>
      <w:r w:rsidR="008F2C2F">
        <w:rPr>
          <w:color w:val="auto"/>
          <w:sz w:val="28"/>
          <w:szCs w:val="28"/>
        </w:rPr>
        <w:t>.</w:t>
      </w:r>
      <w:r w:rsidR="008F2C2F" w:rsidRPr="00996BB8">
        <w:rPr>
          <w:color w:val="auto"/>
          <w:sz w:val="28"/>
          <w:szCs w:val="28"/>
        </w:rPr>
        <w:t xml:space="preserve">: Российская политическая энциклопедия [РОССПЭН], 2007. </w:t>
      </w:r>
      <w:r w:rsidR="008F2C2F">
        <w:rPr>
          <w:color w:val="auto"/>
          <w:sz w:val="28"/>
          <w:szCs w:val="28"/>
        </w:rPr>
        <w:t>–</w:t>
      </w:r>
      <w:r w:rsidR="008F2C2F" w:rsidRPr="00996BB8">
        <w:rPr>
          <w:color w:val="auto"/>
          <w:sz w:val="28"/>
          <w:szCs w:val="28"/>
        </w:rPr>
        <w:t xml:space="preserve"> 439</w:t>
      </w:r>
      <w:r w:rsidR="008F2C2F">
        <w:rPr>
          <w:color w:val="auto"/>
          <w:sz w:val="28"/>
          <w:szCs w:val="28"/>
        </w:rPr>
        <w:t> </w:t>
      </w:r>
      <w:r w:rsidR="008F2C2F" w:rsidRPr="00996BB8">
        <w:rPr>
          <w:color w:val="auto"/>
          <w:sz w:val="28"/>
          <w:szCs w:val="28"/>
        </w:rPr>
        <w:t>с.</w:t>
      </w:r>
    </w:p>
    <w:p w14:paraId="7912AA22" w14:textId="7153F241" w:rsidR="00695E74" w:rsidRPr="00306C40" w:rsidRDefault="005729A0" w:rsidP="00695E74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31</w:t>
      </w:r>
      <w:r w:rsidR="00695E74" w:rsidRPr="00306C40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695E74" w:rsidRPr="00306C40">
        <w:rPr>
          <w:color w:val="auto"/>
          <w:sz w:val="28"/>
          <w:szCs w:val="28"/>
        </w:rPr>
        <w:t>Яровенко</w:t>
      </w:r>
      <w:r w:rsidR="0083400D">
        <w:rPr>
          <w:color w:val="auto"/>
          <w:sz w:val="28"/>
          <w:szCs w:val="28"/>
        </w:rPr>
        <w:t>,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С.А. Социальная философия: хрестоматия / С.А.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 xml:space="preserve">Яровенко. </w:t>
      </w:r>
      <w:r w:rsidR="00695E74">
        <w:rPr>
          <w:color w:val="auto"/>
          <w:sz w:val="28"/>
          <w:szCs w:val="28"/>
        </w:rPr>
        <w:t>–</w:t>
      </w:r>
      <w:r w:rsidR="00695E74" w:rsidRPr="00306C40">
        <w:rPr>
          <w:color w:val="auto"/>
          <w:sz w:val="28"/>
          <w:szCs w:val="28"/>
        </w:rPr>
        <w:t xml:space="preserve"> Красноярск: </w:t>
      </w:r>
      <w:proofErr w:type="spellStart"/>
      <w:r w:rsidR="00695E74" w:rsidRPr="00306C40">
        <w:rPr>
          <w:color w:val="auto"/>
          <w:sz w:val="28"/>
          <w:szCs w:val="28"/>
        </w:rPr>
        <w:t>СибГТУ</w:t>
      </w:r>
      <w:proofErr w:type="spellEnd"/>
      <w:r w:rsidR="00695E74" w:rsidRPr="00306C40">
        <w:rPr>
          <w:color w:val="auto"/>
          <w:sz w:val="28"/>
          <w:szCs w:val="28"/>
        </w:rPr>
        <w:t xml:space="preserve">, 2009. </w:t>
      </w:r>
      <w:r w:rsidR="00695E74">
        <w:rPr>
          <w:color w:val="auto"/>
          <w:sz w:val="28"/>
          <w:szCs w:val="28"/>
        </w:rPr>
        <w:t>–</w:t>
      </w:r>
      <w:r w:rsidR="00695E74" w:rsidRPr="00306C40">
        <w:rPr>
          <w:color w:val="auto"/>
          <w:sz w:val="28"/>
          <w:szCs w:val="28"/>
        </w:rPr>
        <w:t xml:space="preserve"> 143</w:t>
      </w:r>
      <w:r w:rsidR="00695E74">
        <w:rPr>
          <w:color w:val="auto"/>
          <w:sz w:val="28"/>
          <w:szCs w:val="28"/>
        </w:rPr>
        <w:t> </w:t>
      </w:r>
      <w:r w:rsidR="00695E74" w:rsidRPr="00306C40">
        <w:rPr>
          <w:color w:val="auto"/>
          <w:sz w:val="28"/>
          <w:szCs w:val="28"/>
        </w:rPr>
        <w:t>с.</w:t>
      </w:r>
    </w:p>
    <w:p w14:paraId="5C15DB9A" w14:textId="77777777" w:rsidR="00695E74" w:rsidRDefault="00695E74" w:rsidP="007E66A8">
      <w:pPr>
        <w:widowControl/>
        <w:ind w:firstLine="567"/>
        <w:rPr>
          <w:sz w:val="28"/>
          <w:szCs w:val="28"/>
          <w:lang w:eastAsia="en-US"/>
        </w:rPr>
      </w:pPr>
    </w:p>
    <w:p w14:paraId="4D968986" w14:textId="65D45A8A" w:rsidR="00F2475E" w:rsidRPr="003820AF" w:rsidRDefault="00524850" w:rsidP="00F247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F2475E" w:rsidRPr="003820AF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F2475E" w:rsidRPr="003820AF">
        <w:rPr>
          <w:sz w:val="28"/>
          <w:szCs w:val="28"/>
        </w:rPr>
        <w:t>Войтов</w:t>
      </w:r>
      <w:r w:rsidR="0083400D">
        <w:rPr>
          <w:sz w:val="28"/>
          <w:szCs w:val="28"/>
        </w:rPr>
        <w:t>,</w:t>
      </w:r>
      <w:r w:rsidR="00F2475E">
        <w:rPr>
          <w:sz w:val="28"/>
          <w:szCs w:val="28"/>
        </w:rPr>
        <w:t> </w:t>
      </w:r>
      <w:r w:rsidR="00F2475E" w:rsidRPr="003820AF">
        <w:rPr>
          <w:sz w:val="28"/>
          <w:szCs w:val="28"/>
        </w:rPr>
        <w:t xml:space="preserve">А.Г. История экономических учений. Краткий </w:t>
      </w:r>
      <w:proofErr w:type="gramStart"/>
      <w:r w:rsidR="00F2475E" w:rsidRPr="003820AF">
        <w:rPr>
          <w:sz w:val="28"/>
          <w:szCs w:val="28"/>
        </w:rPr>
        <w:t>курс :</w:t>
      </w:r>
      <w:proofErr w:type="gramEnd"/>
      <w:r w:rsidR="00F2475E" w:rsidRPr="003820AF">
        <w:rPr>
          <w:sz w:val="28"/>
          <w:szCs w:val="28"/>
        </w:rPr>
        <w:t xml:space="preserve"> учебное пособие / А.Г.</w:t>
      </w:r>
      <w:r w:rsidR="00F2475E">
        <w:rPr>
          <w:sz w:val="28"/>
          <w:szCs w:val="28"/>
        </w:rPr>
        <w:t> </w:t>
      </w:r>
      <w:r w:rsidR="00F2475E" w:rsidRPr="003820AF">
        <w:rPr>
          <w:sz w:val="28"/>
          <w:szCs w:val="28"/>
        </w:rPr>
        <w:t xml:space="preserve">Войтов. </w:t>
      </w:r>
      <w:r w:rsidR="00F2475E">
        <w:rPr>
          <w:sz w:val="28"/>
          <w:szCs w:val="28"/>
        </w:rPr>
        <w:t>–</w:t>
      </w:r>
      <w:r w:rsidR="00F2475E" w:rsidRPr="003820AF">
        <w:rPr>
          <w:sz w:val="28"/>
          <w:szCs w:val="28"/>
        </w:rPr>
        <w:t xml:space="preserve"> 4-е изд., доп. и </w:t>
      </w:r>
      <w:proofErr w:type="spellStart"/>
      <w:r w:rsidR="00F2475E" w:rsidRPr="003820AF">
        <w:rPr>
          <w:sz w:val="28"/>
          <w:szCs w:val="28"/>
        </w:rPr>
        <w:t>перераб</w:t>
      </w:r>
      <w:proofErr w:type="spellEnd"/>
      <w:r w:rsidR="00F2475E" w:rsidRPr="003820AF">
        <w:rPr>
          <w:sz w:val="28"/>
          <w:szCs w:val="28"/>
        </w:rPr>
        <w:t xml:space="preserve">. </w:t>
      </w:r>
      <w:r w:rsidR="00F2475E">
        <w:rPr>
          <w:sz w:val="28"/>
          <w:szCs w:val="28"/>
        </w:rPr>
        <w:t>–</w:t>
      </w:r>
      <w:r w:rsidR="00F2475E" w:rsidRPr="003820AF">
        <w:rPr>
          <w:sz w:val="28"/>
          <w:szCs w:val="28"/>
        </w:rPr>
        <w:t xml:space="preserve"> М.: Дашков и К, 2009. </w:t>
      </w:r>
      <w:r w:rsidR="00F2475E">
        <w:rPr>
          <w:sz w:val="28"/>
          <w:szCs w:val="28"/>
        </w:rPr>
        <w:t>–</w:t>
      </w:r>
      <w:r w:rsidR="00F2475E" w:rsidRPr="003820AF">
        <w:rPr>
          <w:sz w:val="28"/>
          <w:szCs w:val="28"/>
        </w:rPr>
        <w:t xml:space="preserve"> 200</w:t>
      </w:r>
      <w:r w:rsidR="00F2475E">
        <w:rPr>
          <w:sz w:val="28"/>
          <w:szCs w:val="28"/>
        </w:rPr>
        <w:t> </w:t>
      </w:r>
      <w:r w:rsidR="00F2475E" w:rsidRPr="003820AF">
        <w:rPr>
          <w:sz w:val="28"/>
          <w:szCs w:val="28"/>
        </w:rPr>
        <w:t xml:space="preserve">с. </w:t>
      </w:r>
      <w:r w:rsidR="00F2475E">
        <w:rPr>
          <w:sz w:val="28"/>
          <w:szCs w:val="28"/>
        </w:rPr>
        <w:t>–</w:t>
      </w:r>
      <w:r w:rsidR="00F2475E" w:rsidRPr="003820AF">
        <w:rPr>
          <w:sz w:val="28"/>
          <w:szCs w:val="28"/>
        </w:rPr>
        <w:t xml:space="preserve"> ISBN 978-5-394-00383-7 </w:t>
      </w:r>
    </w:p>
    <w:p w14:paraId="2326A6B5" w14:textId="4921EE13" w:rsidR="00F2475E" w:rsidRDefault="00524850" w:rsidP="00F2475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33</w:t>
      </w:r>
      <w:r w:rsidR="00F2475E" w:rsidRPr="0058486D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F2475E" w:rsidRPr="0058486D">
        <w:rPr>
          <w:color w:val="auto"/>
          <w:sz w:val="28"/>
          <w:szCs w:val="28"/>
        </w:rPr>
        <w:t>История и философия экономики [Текст]: пособие для аспирантов: учебное пособие для аспирантов и соискателей ученой степени кандидата экономических наук: рекомендовано кафедрой экономической теории и предпринимательства РАН и кафедрой истории и философии науки РАН / И.И.</w:t>
      </w:r>
      <w:r w:rsidR="00F2475E">
        <w:rPr>
          <w:color w:val="auto"/>
          <w:sz w:val="28"/>
          <w:szCs w:val="28"/>
        </w:rPr>
        <w:t> </w:t>
      </w:r>
      <w:r w:rsidR="00F2475E" w:rsidRPr="0058486D">
        <w:rPr>
          <w:color w:val="auto"/>
          <w:sz w:val="28"/>
          <w:szCs w:val="28"/>
        </w:rPr>
        <w:t>Агапова, А.Ю.</w:t>
      </w:r>
      <w:r w:rsidR="00F2475E">
        <w:rPr>
          <w:color w:val="auto"/>
          <w:sz w:val="28"/>
          <w:szCs w:val="28"/>
        </w:rPr>
        <w:t> </w:t>
      </w:r>
      <w:r w:rsidR="00F2475E" w:rsidRPr="0058486D">
        <w:rPr>
          <w:color w:val="auto"/>
          <w:sz w:val="28"/>
          <w:szCs w:val="28"/>
        </w:rPr>
        <w:t>Егоров [и др.]; под общ. ред. М.В.</w:t>
      </w:r>
      <w:r w:rsidR="00F2475E">
        <w:rPr>
          <w:color w:val="auto"/>
          <w:sz w:val="28"/>
          <w:szCs w:val="28"/>
        </w:rPr>
        <w:t> </w:t>
      </w:r>
      <w:proofErr w:type="spellStart"/>
      <w:r w:rsidR="00F2475E" w:rsidRPr="0058486D">
        <w:rPr>
          <w:color w:val="auto"/>
          <w:sz w:val="28"/>
          <w:szCs w:val="28"/>
        </w:rPr>
        <w:t>Конотопов</w:t>
      </w:r>
      <w:r w:rsidR="00F2475E">
        <w:rPr>
          <w:color w:val="auto"/>
          <w:sz w:val="28"/>
          <w:szCs w:val="28"/>
        </w:rPr>
        <w:t>а</w:t>
      </w:r>
      <w:proofErr w:type="spellEnd"/>
      <w:r w:rsidR="00F2475E" w:rsidRPr="0058486D">
        <w:rPr>
          <w:color w:val="auto"/>
          <w:sz w:val="28"/>
          <w:szCs w:val="28"/>
        </w:rPr>
        <w:t xml:space="preserve">; Российская академия наук [РАН]. </w:t>
      </w:r>
      <w:r w:rsidR="00F2475E">
        <w:rPr>
          <w:color w:val="auto"/>
          <w:sz w:val="28"/>
          <w:szCs w:val="28"/>
        </w:rPr>
        <w:t xml:space="preserve">– </w:t>
      </w:r>
      <w:r w:rsidR="00F2475E" w:rsidRPr="0058486D">
        <w:rPr>
          <w:color w:val="auto"/>
          <w:sz w:val="28"/>
          <w:szCs w:val="28"/>
        </w:rPr>
        <w:t xml:space="preserve">2-е изд., стер. </w:t>
      </w:r>
      <w:r w:rsidR="00F2475E">
        <w:rPr>
          <w:color w:val="auto"/>
          <w:sz w:val="28"/>
          <w:szCs w:val="28"/>
        </w:rPr>
        <w:t>–</w:t>
      </w:r>
      <w:r w:rsidR="00F2475E" w:rsidRPr="0058486D">
        <w:rPr>
          <w:color w:val="auto"/>
          <w:sz w:val="28"/>
          <w:szCs w:val="28"/>
        </w:rPr>
        <w:t xml:space="preserve"> М</w:t>
      </w:r>
      <w:r w:rsidR="00F2475E">
        <w:rPr>
          <w:color w:val="auto"/>
          <w:sz w:val="28"/>
          <w:szCs w:val="28"/>
        </w:rPr>
        <w:t>.</w:t>
      </w:r>
      <w:r w:rsidR="00F2475E" w:rsidRPr="0058486D">
        <w:rPr>
          <w:color w:val="auto"/>
          <w:sz w:val="28"/>
          <w:szCs w:val="28"/>
        </w:rPr>
        <w:t xml:space="preserve">: </w:t>
      </w:r>
      <w:proofErr w:type="spellStart"/>
      <w:r w:rsidR="00F2475E" w:rsidRPr="0058486D">
        <w:rPr>
          <w:color w:val="auto"/>
          <w:sz w:val="28"/>
          <w:szCs w:val="28"/>
        </w:rPr>
        <w:t>Кнорус</w:t>
      </w:r>
      <w:proofErr w:type="spellEnd"/>
      <w:r w:rsidR="00F2475E" w:rsidRPr="0058486D">
        <w:rPr>
          <w:color w:val="auto"/>
          <w:sz w:val="28"/>
          <w:szCs w:val="28"/>
        </w:rPr>
        <w:t xml:space="preserve">, 2008. </w:t>
      </w:r>
      <w:r w:rsidR="00F2475E">
        <w:rPr>
          <w:color w:val="auto"/>
          <w:sz w:val="28"/>
          <w:szCs w:val="28"/>
        </w:rPr>
        <w:t>–</w:t>
      </w:r>
      <w:r w:rsidR="00F2475E" w:rsidRPr="0058486D">
        <w:rPr>
          <w:color w:val="auto"/>
          <w:sz w:val="28"/>
          <w:szCs w:val="28"/>
        </w:rPr>
        <w:t xml:space="preserve"> 662</w:t>
      </w:r>
      <w:r w:rsidR="00F2475E">
        <w:rPr>
          <w:color w:val="auto"/>
          <w:sz w:val="28"/>
          <w:szCs w:val="28"/>
        </w:rPr>
        <w:t> </w:t>
      </w:r>
      <w:r w:rsidR="00F2475E" w:rsidRPr="0058486D">
        <w:rPr>
          <w:color w:val="auto"/>
          <w:sz w:val="28"/>
          <w:szCs w:val="28"/>
        </w:rPr>
        <w:t>с.</w:t>
      </w:r>
    </w:p>
    <w:p w14:paraId="35B7236C" w14:textId="49CC77FA" w:rsidR="00243508" w:rsidRPr="00257DC0" w:rsidRDefault="00243508" w:rsidP="00F2475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34.</w:t>
      </w:r>
      <w:r>
        <w:rPr>
          <w:color w:val="auto"/>
          <w:sz w:val="28"/>
          <w:szCs w:val="28"/>
        </w:rPr>
        <w:tab/>
        <w:t>История и философия науки: учебное пособие для аспирантов технических и экономических специальностей / З.Т. Фокина и др. – М.: Московский государственный строительный институт, Ай Пи Эр Медиа, ЭБС</w:t>
      </w:r>
      <w:r w:rsidR="00257DC0">
        <w:rPr>
          <w:color w:val="auto"/>
          <w:sz w:val="28"/>
          <w:szCs w:val="28"/>
        </w:rPr>
        <w:t xml:space="preserve"> АСВ, 2017. – 138 с. – </w:t>
      </w:r>
      <w:r w:rsidR="00257DC0">
        <w:rPr>
          <w:color w:val="auto"/>
          <w:sz w:val="28"/>
          <w:szCs w:val="28"/>
          <w:lang w:val="en-US"/>
        </w:rPr>
        <w:t>ISBN</w:t>
      </w:r>
      <w:r w:rsidR="00257DC0">
        <w:rPr>
          <w:color w:val="auto"/>
          <w:sz w:val="28"/>
          <w:szCs w:val="28"/>
        </w:rPr>
        <w:t xml:space="preserve"> 978-5-7264-1485-0. Текст: электронный //</w:t>
      </w:r>
      <w:r w:rsidR="00257DC0">
        <w:rPr>
          <w:color w:val="auto"/>
          <w:sz w:val="28"/>
          <w:szCs w:val="28"/>
          <w:lang w:val="en-US"/>
        </w:rPr>
        <w:t>IPR</w:t>
      </w:r>
      <w:r w:rsidR="00257DC0" w:rsidRPr="00257DC0">
        <w:rPr>
          <w:color w:val="auto"/>
          <w:sz w:val="28"/>
          <w:szCs w:val="28"/>
        </w:rPr>
        <w:t xml:space="preserve"> </w:t>
      </w:r>
      <w:r w:rsidR="00257DC0">
        <w:rPr>
          <w:color w:val="auto"/>
          <w:sz w:val="28"/>
          <w:szCs w:val="28"/>
          <w:lang w:val="en-US"/>
        </w:rPr>
        <w:t>SMART</w:t>
      </w:r>
      <w:r w:rsidR="00257DC0">
        <w:rPr>
          <w:color w:val="auto"/>
          <w:sz w:val="28"/>
          <w:szCs w:val="28"/>
        </w:rPr>
        <w:t>: [сайт]. –</w:t>
      </w:r>
      <w:r w:rsidR="00257DC0" w:rsidRPr="00257DC0">
        <w:rPr>
          <w:color w:val="auto"/>
          <w:sz w:val="28"/>
          <w:szCs w:val="28"/>
        </w:rPr>
        <w:t xml:space="preserve"> </w:t>
      </w:r>
      <w:r w:rsidR="00257DC0">
        <w:rPr>
          <w:color w:val="auto"/>
          <w:sz w:val="28"/>
          <w:szCs w:val="28"/>
          <w:lang w:val="en-US"/>
        </w:rPr>
        <w:t>URL</w:t>
      </w:r>
      <w:r w:rsidR="00257DC0" w:rsidRPr="00257DC0">
        <w:rPr>
          <w:color w:val="auto"/>
          <w:sz w:val="28"/>
          <w:szCs w:val="28"/>
        </w:rPr>
        <w:t xml:space="preserve">: </w:t>
      </w:r>
      <w:hyperlink r:id="rId13" w:history="1">
        <w:r w:rsidR="00257DC0" w:rsidRPr="00243508">
          <w:rPr>
            <w:rStyle w:val="af7"/>
            <w:sz w:val="28"/>
            <w:szCs w:val="28"/>
            <w:shd w:val="clear" w:color="auto" w:fill="F8F9FA"/>
          </w:rPr>
          <w:t>https://www.iprbookshop.ru/63667</w:t>
        </w:r>
      </w:hyperlink>
    </w:p>
    <w:p w14:paraId="1CD63D1B" w14:textId="060436C2" w:rsidR="00F2475E" w:rsidRPr="003820AF" w:rsidRDefault="00524850" w:rsidP="00F2475E">
      <w:pPr>
        <w:widowControl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35</w:t>
      </w:r>
      <w:r w:rsidR="00F2475E" w:rsidRPr="003820AF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F2475E" w:rsidRPr="003820AF">
        <w:rPr>
          <w:sz w:val="28"/>
          <w:szCs w:val="28"/>
        </w:rPr>
        <w:t>История экономики и экономических учений: учебное пособие / А.И.</w:t>
      </w:r>
      <w:r w:rsidR="00F2475E">
        <w:rPr>
          <w:sz w:val="28"/>
          <w:szCs w:val="28"/>
        </w:rPr>
        <w:t> </w:t>
      </w:r>
      <w:r w:rsidR="00F2475E" w:rsidRPr="003820AF">
        <w:rPr>
          <w:sz w:val="28"/>
          <w:szCs w:val="28"/>
        </w:rPr>
        <w:t xml:space="preserve">Сурин. </w:t>
      </w:r>
      <w:r w:rsidR="00F2475E">
        <w:rPr>
          <w:sz w:val="28"/>
          <w:szCs w:val="28"/>
        </w:rPr>
        <w:t>–</w:t>
      </w:r>
      <w:r w:rsidR="00F2475E" w:rsidRPr="003820AF">
        <w:rPr>
          <w:sz w:val="28"/>
          <w:szCs w:val="28"/>
        </w:rPr>
        <w:t xml:space="preserve"> М.: Финансы и статистика, 2000. </w:t>
      </w:r>
      <w:r w:rsidR="00F2475E">
        <w:rPr>
          <w:sz w:val="28"/>
          <w:szCs w:val="28"/>
        </w:rPr>
        <w:t>–</w:t>
      </w:r>
      <w:r w:rsidR="00F2475E" w:rsidRPr="003820AF">
        <w:rPr>
          <w:sz w:val="28"/>
          <w:szCs w:val="28"/>
        </w:rPr>
        <w:t xml:space="preserve"> 198</w:t>
      </w:r>
      <w:r w:rsidR="00F2475E">
        <w:rPr>
          <w:sz w:val="28"/>
          <w:szCs w:val="28"/>
        </w:rPr>
        <w:t> </w:t>
      </w:r>
      <w:r w:rsidR="00F2475E" w:rsidRPr="003820AF">
        <w:rPr>
          <w:sz w:val="28"/>
          <w:szCs w:val="28"/>
        </w:rPr>
        <w:t>с.</w:t>
      </w:r>
    </w:p>
    <w:p w14:paraId="61F2F5FF" w14:textId="48E7235D" w:rsidR="00E4587E" w:rsidRPr="003820AF" w:rsidRDefault="00524850" w:rsidP="003820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E4587E" w:rsidRPr="003820AF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E4587E" w:rsidRPr="003820AF">
        <w:rPr>
          <w:sz w:val="28"/>
          <w:szCs w:val="28"/>
        </w:rPr>
        <w:t>История экономических учений: учебник / ред. А.Г.</w:t>
      </w:r>
      <w:r w:rsidR="0058486D">
        <w:rPr>
          <w:sz w:val="28"/>
          <w:szCs w:val="28"/>
        </w:rPr>
        <w:t> </w:t>
      </w:r>
      <w:proofErr w:type="spellStart"/>
      <w:r w:rsidR="00E4587E" w:rsidRPr="003820AF">
        <w:rPr>
          <w:sz w:val="28"/>
          <w:szCs w:val="28"/>
        </w:rPr>
        <w:t>Худокормова</w:t>
      </w:r>
      <w:proofErr w:type="spellEnd"/>
      <w:r w:rsidR="00E4587E" w:rsidRPr="003820AF">
        <w:rPr>
          <w:sz w:val="28"/>
          <w:szCs w:val="28"/>
        </w:rPr>
        <w:t xml:space="preserve">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3-е изд., </w:t>
      </w:r>
      <w:proofErr w:type="spellStart"/>
      <w:r w:rsidR="00E4587E" w:rsidRPr="003820AF">
        <w:rPr>
          <w:sz w:val="28"/>
          <w:szCs w:val="28"/>
        </w:rPr>
        <w:t>перераб</w:t>
      </w:r>
      <w:proofErr w:type="spellEnd"/>
      <w:proofErr w:type="gramStart"/>
      <w:r w:rsidR="00E4587E" w:rsidRPr="003820AF">
        <w:rPr>
          <w:sz w:val="28"/>
          <w:szCs w:val="28"/>
        </w:rPr>
        <w:t>. и</w:t>
      </w:r>
      <w:proofErr w:type="gramEnd"/>
      <w:r w:rsidR="00E4587E" w:rsidRPr="003820AF">
        <w:rPr>
          <w:sz w:val="28"/>
          <w:szCs w:val="28"/>
        </w:rPr>
        <w:t xml:space="preserve"> доп.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М.: Инфра-М, 2007.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733</w:t>
      </w:r>
      <w:r w:rsidR="007C25BE">
        <w:rPr>
          <w:sz w:val="28"/>
          <w:szCs w:val="28"/>
        </w:rPr>
        <w:t> </w:t>
      </w:r>
      <w:r w:rsidR="00E4587E" w:rsidRPr="003820AF">
        <w:rPr>
          <w:sz w:val="28"/>
          <w:szCs w:val="28"/>
        </w:rPr>
        <w:t>с.</w:t>
      </w:r>
      <w:r w:rsidR="003820AF">
        <w:rPr>
          <w:sz w:val="28"/>
          <w:szCs w:val="28"/>
        </w:rPr>
        <w:t xml:space="preserve"> –</w:t>
      </w:r>
      <w:r w:rsidR="00E4587E" w:rsidRPr="003820AF">
        <w:rPr>
          <w:sz w:val="28"/>
          <w:szCs w:val="28"/>
        </w:rPr>
        <w:t xml:space="preserve"> </w:t>
      </w:r>
      <w:r w:rsidR="00E4587E" w:rsidRPr="00996BB8">
        <w:rPr>
          <w:sz w:val="28"/>
          <w:szCs w:val="28"/>
        </w:rPr>
        <w:t xml:space="preserve">ISBN </w:t>
      </w:r>
      <w:r w:rsidR="00E4587E" w:rsidRPr="003820AF">
        <w:rPr>
          <w:sz w:val="28"/>
          <w:szCs w:val="28"/>
        </w:rPr>
        <w:t xml:space="preserve">978-5-86225-756-4 </w:t>
      </w:r>
    </w:p>
    <w:p w14:paraId="40D41286" w14:textId="6F3AB272" w:rsidR="00F2475E" w:rsidRDefault="00F2475E" w:rsidP="00F247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4850">
        <w:rPr>
          <w:sz w:val="28"/>
          <w:szCs w:val="28"/>
        </w:rPr>
        <w:t>7</w:t>
      </w:r>
      <w:r w:rsidRPr="003820AF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Pr="003820AF">
        <w:rPr>
          <w:sz w:val="28"/>
          <w:szCs w:val="28"/>
        </w:rPr>
        <w:t xml:space="preserve">История экономических учений: </w:t>
      </w:r>
      <w:r>
        <w:rPr>
          <w:sz w:val="28"/>
          <w:szCs w:val="28"/>
        </w:rPr>
        <w:t>у</w:t>
      </w:r>
      <w:r w:rsidRPr="003820AF">
        <w:rPr>
          <w:sz w:val="28"/>
          <w:szCs w:val="28"/>
        </w:rPr>
        <w:t>чеб</w:t>
      </w:r>
      <w:r>
        <w:rPr>
          <w:sz w:val="28"/>
          <w:szCs w:val="28"/>
        </w:rPr>
        <w:t xml:space="preserve">ник </w:t>
      </w:r>
      <w:r w:rsidRPr="003820AF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3820AF">
        <w:rPr>
          <w:sz w:val="28"/>
          <w:szCs w:val="28"/>
        </w:rPr>
        <w:t>Р.М.</w:t>
      </w:r>
      <w:r>
        <w:rPr>
          <w:sz w:val="28"/>
          <w:szCs w:val="28"/>
        </w:rPr>
        <w:t> </w:t>
      </w:r>
      <w:r w:rsidRPr="003820AF">
        <w:rPr>
          <w:sz w:val="28"/>
          <w:szCs w:val="28"/>
        </w:rPr>
        <w:t>Гусейнов, Ю.В.</w:t>
      </w:r>
      <w:r>
        <w:rPr>
          <w:sz w:val="28"/>
          <w:szCs w:val="28"/>
        </w:rPr>
        <w:t> </w:t>
      </w:r>
      <w:r w:rsidRPr="003820AF">
        <w:rPr>
          <w:sz w:val="28"/>
          <w:szCs w:val="28"/>
        </w:rPr>
        <w:t>Горбачева, В.М.</w:t>
      </w:r>
      <w:r>
        <w:rPr>
          <w:sz w:val="28"/>
          <w:szCs w:val="28"/>
        </w:rPr>
        <w:t> </w:t>
      </w:r>
      <w:r w:rsidRPr="003820AF">
        <w:rPr>
          <w:sz w:val="28"/>
          <w:szCs w:val="28"/>
        </w:rPr>
        <w:t xml:space="preserve">Рябцева. </w:t>
      </w:r>
      <w:r>
        <w:rPr>
          <w:sz w:val="28"/>
          <w:szCs w:val="28"/>
        </w:rPr>
        <w:t>–</w:t>
      </w:r>
      <w:r w:rsidRPr="003820AF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3820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820AF">
        <w:rPr>
          <w:sz w:val="28"/>
          <w:szCs w:val="28"/>
        </w:rPr>
        <w:t xml:space="preserve">Новосибирск: Сибирское соглашение, 2001. </w:t>
      </w:r>
      <w:r>
        <w:rPr>
          <w:sz w:val="28"/>
          <w:szCs w:val="28"/>
        </w:rPr>
        <w:t>–</w:t>
      </w:r>
      <w:r w:rsidRPr="003820AF">
        <w:rPr>
          <w:sz w:val="28"/>
          <w:szCs w:val="28"/>
        </w:rPr>
        <w:t xml:space="preserve"> 251</w:t>
      </w:r>
      <w:r>
        <w:rPr>
          <w:sz w:val="28"/>
          <w:szCs w:val="28"/>
        </w:rPr>
        <w:t> </w:t>
      </w:r>
      <w:r w:rsidRPr="003820AF">
        <w:rPr>
          <w:sz w:val="28"/>
          <w:szCs w:val="28"/>
        </w:rPr>
        <w:t>с.</w:t>
      </w:r>
    </w:p>
    <w:p w14:paraId="22D7852F" w14:textId="644E268A" w:rsidR="00F2475E" w:rsidRPr="00695E74" w:rsidRDefault="00F2475E" w:rsidP="00F247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4850">
        <w:rPr>
          <w:sz w:val="28"/>
          <w:szCs w:val="28"/>
        </w:rPr>
        <w:t>8</w:t>
      </w:r>
      <w:r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Pr="00695E74">
        <w:rPr>
          <w:sz w:val="28"/>
          <w:szCs w:val="28"/>
        </w:rPr>
        <w:t>История экономических учений: учебник; рек. МО РФ / С.А.</w:t>
      </w:r>
      <w:r>
        <w:rPr>
          <w:sz w:val="28"/>
          <w:szCs w:val="28"/>
        </w:rPr>
        <w:t> </w:t>
      </w:r>
      <w:r w:rsidRPr="00695E74">
        <w:rPr>
          <w:sz w:val="28"/>
          <w:szCs w:val="28"/>
        </w:rPr>
        <w:t xml:space="preserve">Бартенев. </w:t>
      </w:r>
      <w:r>
        <w:rPr>
          <w:sz w:val="28"/>
          <w:szCs w:val="28"/>
        </w:rPr>
        <w:t>–</w:t>
      </w:r>
      <w:r w:rsidRPr="00695E74">
        <w:rPr>
          <w:sz w:val="28"/>
          <w:szCs w:val="28"/>
        </w:rPr>
        <w:t xml:space="preserve"> 2-е изд., </w:t>
      </w:r>
      <w:proofErr w:type="spellStart"/>
      <w:r w:rsidRPr="00695E74">
        <w:rPr>
          <w:sz w:val="28"/>
          <w:szCs w:val="28"/>
        </w:rPr>
        <w:t>перераб</w:t>
      </w:r>
      <w:proofErr w:type="spellEnd"/>
      <w:proofErr w:type="gramStart"/>
      <w:r w:rsidRPr="00695E74">
        <w:rPr>
          <w:sz w:val="28"/>
          <w:szCs w:val="28"/>
        </w:rPr>
        <w:t>. и</w:t>
      </w:r>
      <w:proofErr w:type="gramEnd"/>
      <w:r w:rsidRPr="00695E74">
        <w:rPr>
          <w:sz w:val="28"/>
          <w:szCs w:val="28"/>
        </w:rPr>
        <w:t xml:space="preserve"> доп. </w:t>
      </w:r>
      <w:r>
        <w:rPr>
          <w:sz w:val="28"/>
          <w:szCs w:val="28"/>
        </w:rPr>
        <w:t>–</w:t>
      </w:r>
      <w:r w:rsidRPr="00695E74">
        <w:rPr>
          <w:sz w:val="28"/>
          <w:szCs w:val="28"/>
        </w:rPr>
        <w:t xml:space="preserve"> М.: Магистр; М.: Инфра-М, 2013. </w:t>
      </w:r>
      <w:r>
        <w:rPr>
          <w:sz w:val="28"/>
          <w:szCs w:val="28"/>
        </w:rPr>
        <w:t>–</w:t>
      </w:r>
      <w:r w:rsidRPr="00695E74">
        <w:rPr>
          <w:sz w:val="28"/>
          <w:szCs w:val="28"/>
        </w:rPr>
        <w:t xml:space="preserve"> 480</w:t>
      </w:r>
      <w:r>
        <w:rPr>
          <w:sz w:val="28"/>
          <w:szCs w:val="28"/>
        </w:rPr>
        <w:t> </w:t>
      </w:r>
      <w:r w:rsidRPr="00695E74">
        <w:rPr>
          <w:sz w:val="28"/>
          <w:szCs w:val="28"/>
        </w:rPr>
        <w:t xml:space="preserve">с. </w:t>
      </w:r>
      <w:r>
        <w:rPr>
          <w:sz w:val="28"/>
          <w:szCs w:val="28"/>
        </w:rPr>
        <w:t>–</w:t>
      </w:r>
      <w:r w:rsidRPr="00695E74">
        <w:rPr>
          <w:sz w:val="28"/>
          <w:szCs w:val="28"/>
        </w:rPr>
        <w:t xml:space="preserve"> ISBN 978-5-9776-0001-9 </w:t>
      </w:r>
    </w:p>
    <w:p w14:paraId="411D2222" w14:textId="428E2CAF" w:rsidR="00F2475E" w:rsidRPr="00695E74" w:rsidRDefault="00664698" w:rsidP="00F2475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4850">
        <w:rPr>
          <w:sz w:val="28"/>
          <w:szCs w:val="28"/>
        </w:rPr>
        <w:t>9</w:t>
      </w:r>
      <w:r w:rsidR="00F2475E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F2475E" w:rsidRPr="00695E74">
        <w:rPr>
          <w:sz w:val="28"/>
          <w:szCs w:val="28"/>
        </w:rPr>
        <w:t xml:space="preserve">История экономических учений. </w:t>
      </w:r>
      <w:r w:rsidR="00F2475E">
        <w:rPr>
          <w:sz w:val="28"/>
          <w:szCs w:val="28"/>
        </w:rPr>
        <w:t>Ч</w:t>
      </w:r>
      <w:r w:rsidR="00F2475E" w:rsidRPr="00695E74">
        <w:rPr>
          <w:sz w:val="28"/>
          <w:szCs w:val="28"/>
        </w:rPr>
        <w:t xml:space="preserve">. 1. / Под ред. в. А. </w:t>
      </w:r>
      <w:proofErr w:type="spellStart"/>
      <w:r w:rsidR="00F2475E" w:rsidRPr="00695E74">
        <w:rPr>
          <w:sz w:val="28"/>
          <w:szCs w:val="28"/>
        </w:rPr>
        <w:t>Жамина</w:t>
      </w:r>
      <w:proofErr w:type="spellEnd"/>
      <w:proofErr w:type="gramStart"/>
      <w:r w:rsidR="00F2475E" w:rsidRPr="00695E74">
        <w:rPr>
          <w:sz w:val="28"/>
          <w:szCs w:val="28"/>
        </w:rPr>
        <w:t>, ;</w:t>
      </w:r>
      <w:proofErr w:type="gramEnd"/>
      <w:r w:rsidR="00F2475E" w:rsidRPr="00695E74">
        <w:rPr>
          <w:sz w:val="28"/>
          <w:szCs w:val="28"/>
        </w:rPr>
        <w:t xml:space="preserve"> Е. Г. Василевского. - </w:t>
      </w:r>
      <w:proofErr w:type="gramStart"/>
      <w:r w:rsidR="00F2475E" w:rsidRPr="00695E74">
        <w:rPr>
          <w:sz w:val="28"/>
          <w:szCs w:val="28"/>
        </w:rPr>
        <w:t>М. :</w:t>
      </w:r>
      <w:proofErr w:type="gramEnd"/>
      <w:r w:rsidR="00F2475E" w:rsidRPr="00695E74">
        <w:rPr>
          <w:sz w:val="28"/>
          <w:szCs w:val="28"/>
        </w:rPr>
        <w:t xml:space="preserve"> Изд-во МГУ, 1989. - 367 с. </w:t>
      </w:r>
    </w:p>
    <w:p w14:paraId="15B345D3" w14:textId="12CCDC55" w:rsidR="00E4587E" w:rsidRDefault="00524850" w:rsidP="003820AF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40</w:t>
      </w:r>
      <w:r w:rsidR="00E4587E" w:rsidRPr="003820AF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E4587E" w:rsidRPr="003820AF">
        <w:rPr>
          <w:sz w:val="28"/>
          <w:szCs w:val="28"/>
        </w:rPr>
        <w:t>История экономических учений: учебник / Я.С.</w:t>
      </w:r>
      <w:r w:rsidR="003820AF">
        <w:rPr>
          <w:sz w:val="28"/>
          <w:szCs w:val="28"/>
        </w:rPr>
        <w:t> </w:t>
      </w:r>
      <w:proofErr w:type="spellStart"/>
      <w:r w:rsidR="00E4587E" w:rsidRPr="003820AF">
        <w:rPr>
          <w:sz w:val="28"/>
          <w:szCs w:val="28"/>
        </w:rPr>
        <w:t>Ядгаров</w:t>
      </w:r>
      <w:proofErr w:type="spellEnd"/>
      <w:r w:rsidR="00E4587E" w:rsidRPr="003820AF">
        <w:rPr>
          <w:sz w:val="28"/>
          <w:szCs w:val="28"/>
        </w:rPr>
        <w:t xml:space="preserve">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4-е изд., доп. и </w:t>
      </w:r>
      <w:proofErr w:type="spellStart"/>
      <w:r w:rsidR="00E4587E" w:rsidRPr="003820AF">
        <w:rPr>
          <w:sz w:val="28"/>
          <w:szCs w:val="28"/>
        </w:rPr>
        <w:t>перераб</w:t>
      </w:r>
      <w:proofErr w:type="spellEnd"/>
      <w:r w:rsidR="00E4587E" w:rsidRPr="003820AF">
        <w:rPr>
          <w:sz w:val="28"/>
          <w:szCs w:val="28"/>
        </w:rPr>
        <w:t xml:space="preserve">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</w:t>
      </w:r>
      <w:proofErr w:type="gramStart"/>
      <w:r w:rsidR="00E4587E" w:rsidRPr="003820AF">
        <w:rPr>
          <w:sz w:val="28"/>
          <w:szCs w:val="28"/>
        </w:rPr>
        <w:t>М. :</w:t>
      </w:r>
      <w:proofErr w:type="gramEnd"/>
      <w:r w:rsidR="00E4587E" w:rsidRPr="003820AF">
        <w:rPr>
          <w:sz w:val="28"/>
          <w:szCs w:val="28"/>
        </w:rPr>
        <w:t xml:space="preserve"> Инфра-М, 2008.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480</w:t>
      </w:r>
      <w:r w:rsidR="007C25BE">
        <w:rPr>
          <w:sz w:val="28"/>
          <w:szCs w:val="28"/>
        </w:rPr>
        <w:t> </w:t>
      </w:r>
      <w:r w:rsidR="00E4587E" w:rsidRPr="003820AF">
        <w:rPr>
          <w:sz w:val="28"/>
          <w:szCs w:val="28"/>
        </w:rPr>
        <w:t xml:space="preserve">с.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(100 лет РЭА им. Г.В.</w:t>
      </w:r>
      <w:r w:rsidR="003820AF">
        <w:rPr>
          <w:sz w:val="28"/>
          <w:szCs w:val="28"/>
        </w:rPr>
        <w:t> </w:t>
      </w:r>
      <w:r w:rsidR="00E4587E" w:rsidRPr="003820AF">
        <w:rPr>
          <w:sz w:val="28"/>
          <w:szCs w:val="28"/>
        </w:rPr>
        <w:t xml:space="preserve">Плеханова). </w:t>
      </w:r>
      <w:r w:rsidR="003820AF">
        <w:rPr>
          <w:sz w:val="28"/>
          <w:szCs w:val="28"/>
        </w:rPr>
        <w:t>–</w:t>
      </w:r>
      <w:r w:rsidR="00E4587E" w:rsidRPr="003820AF">
        <w:rPr>
          <w:sz w:val="28"/>
          <w:szCs w:val="28"/>
        </w:rPr>
        <w:t xml:space="preserve"> ISBN</w:t>
      </w:r>
      <w:r w:rsidR="00996BB8">
        <w:rPr>
          <w:sz w:val="28"/>
          <w:szCs w:val="28"/>
        </w:rPr>
        <w:t xml:space="preserve"> </w:t>
      </w:r>
      <w:r w:rsidR="00E4587E" w:rsidRPr="003820AF">
        <w:rPr>
          <w:sz w:val="28"/>
          <w:szCs w:val="28"/>
        </w:rPr>
        <w:t xml:space="preserve">978-5-16-002982-5 </w:t>
      </w:r>
    </w:p>
    <w:p w14:paraId="198A7078" w14:textId="76237275" w:rsidR="00996BB8" w:rsidRPr="0058486D" w:rsidRDefault="00524850" w:rsidP="0058486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41</w:t>
      </w:r>
      <w:r w:rsidR="00996BB8" w:rsidRPr="0058486D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996BB8" w:rsidRPr="0058486D">
        <w:rPr>
          <w:color w:val="auto"/>
          <w:sz w:val="28"/>
          <w:szCs w:val="28"/>
        </w:rPr>
        <w:t>Философия экономической науки [Текст]: учебное пособие для высших учебных заведений по направлению "Экономика" и экономическим специальностям: рекомендовано Учебно-методическим объединением по образованию в области экономики и экономической теории / В.А.</w:t>
      </w:r>
      <w:r w:rsidR="0058486D">
        <w:rPr>
          <w:color w:val="auto"/>
          <w:sz w:val="28"/>
          <w:szCs w:val="28"/>
        </w:rPr>
        <w:t> </w:t>
      </w:r>
      <w:r w:rsidR="00996BB8" w:rsidRPr="0058486D">
        <w:rPr>
          <w:color w:val="auto"/>
          <w:sz w:val="28"/>
          <w:szCs w:val="28"/>
        </w:rPr>
        <w:t xml:space="preserve">Канке. </w:t>
      </w:r>
      <w:r w:rsidR="0058486D">
        <w:rPr>
          <w:color w:val="auto"/>
          <w:sz w:val="28"/>
          <w:szCs w:val="28"/>
        </w:rPr>
        <w:t>–</w:t>
      </w:r>
      <w:r w:rsidR="00996BB8" w:rsidRPr="0058486D">
        <w:rPr>
          <w:color w:val="auto"/>
          <w:sz w:val="28"/>
          <w:szCs w:val="28"/>
        </w:rPr>
        <w:t xml:space="preserve"> </w:t>
      </w:r>
      <w:proofErr w:type="gramStart"/>
      <w:r w:rsidR="00996BB8" w:rsidRPr="0058486D">
        <w:rPr>
          <w:color w:val="auto"/>
          <w:sz w:val="28"/>
          <w:szCs w:val="28"/>
        </w:rPr>
        <w:t>Москва :</w:t>
      </w:r>
      <w:proofErr w:type="gramEnd"/>
      <w:r w:rsidR="00996BB8" w:rsidRPr="0058486D">
        <w:rPr>
          <w:color w:val="auto"/>
          <w:sz w:val="28"/>
          <w:szCs w:val="28"/>
        </w:rPr>
        <w:t xml:space="preserve"> ИНФРА-М, 2009. </w:t>
      </w:r>
      <w:r w:rsidR="0058486D">
        <w:rPr>
          <w:color w:val="auto"/>
          <w:sz w:val="28"/>
          <w:szCs w:val="28"/>
        </w:rPr>
        <w:t>–</w:t>
      </w:r>
      <w:r w:rsidR="00996BB8" w:rsidRPr="0058486D">
        <w:rPr>
          <w:color w:val="auto"/>
          <w:sz w:val="28"/>
          <w:szCs w:val="28"/>
        </w:rPr>
        <w:t xml:space="preserve"> 384</w:t>
      </w:r>
      <w:r w:rsidR="007C25BE">
        <w:rPr>
          <w:color w:val="auto"/>
          <w:sz w:val="28"/>
          <w:szCs w:val="28"/>
        </w:rPr>
        <w:t> </w:t>
      </w:r>
      <w:r w:rsidR="00996BB8" w:rsidRPr="0058486D">
        <w:rPr>
          <w:color w:val="auto"/>
          <w:sz w:val="28"/>
          <w:szCs w:val="28"/>
        </w:rPr>
        <w:t>с.</w:t>
      </w:r>
    </w:p>
    <w:p w14:paraId="6F0963A3" w14:textId="597C488D" w:rsidR="00996BB8" w:rsidRDefault="00524850" w:rsidP="0058486D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42</w:t>
      </w:r>
      <w:r w:rsidR="00996BB8" w:rsidRPr="0058486D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996BB8" w:rsidRPr="0058486D">
        <w:rPr>
          <w:color w:val="auto"/>
          <w:sz w:val="28"/>
          <w:szCs w:val="28"/>
        </w:rPr>
        <w:t>Философия для экономистов [Текст]: учебник / В.А.</w:t>
      </w:r>
      <w:r w:rsidR="0058486D">
        <w:rPr>
          <w:color w:val="auto"/>
          <w:sz w:val="28"/>
          <w:szCs w:val="28"/>
        </w:rPr>
        <w:t> </w:t>
      </w:r>
      <w:r w:rsidR="00996BB8" w:rsidRPr="0058486D">
        <w:rPr>
          <w:color w:val="auto"/>
          <w:sz w:val="28"/>
          <w:szCs w:val="28"/>
        </w:rPr>
        <w:t xml:space="preserve">Канке. </w:t>
      </w:r>
      <w:r w:rsidR="0058486D">
        <w:rPr>
          <w:color w:val="auto"/>
          <w:sz w:val="28"/>
          <w:szCs w:val="28"/>
        </w:rPr>
        <w:t>–</w:t>
      </w:r>
      <w:r w:rsidR="00996BB8" w:rsidRPr="0058486D">
        <w:rPr>
          <w:color w:val="auto"/>
          <w:sz w:val="28"/>
          <w:szCs w:val="28"/>
        </w:rPr>
        <w:t xml:space="preserve"> Москва: Омега-Л, 2008. </w:t>
      </w:r>
      <w:r w:rsidR="0058486D">
        <w:rPr>
          <w:color w:val="auto"/>
          <w:sz w:val="28"/>
          <w:szCs w:val="28"/>
        </w:rPr>
        <w:t>–</w:t>
      </w:r>
      <w:r w:rsidR="00996BB8" w:rsidRPr="0058486D">
        <w:rPr>
          <w:color w:val="auto"/>
          <w:sz w:val="28"/>
          <w:szCs w:val="28"/>
        </w:rPr>
        <w:t xml:space="preserve"> 411</w:t>
      </w:r>
      <w:r w:rsidR="007C25BE">
        <w:rPr>
          <w:color w:val="auto"/>
          <w:sz w:val="28"/>
          <w:szCs w:val="28"/>
        </w:rPr>
        <w:t> </w:t>
      </w:r>
      <w:r w:rsidR="00996BB8" w:rsidRPr="0058486D">
        <w:rPr>
          <w:color w:val="auto"/>
          <w:sz w:val="28"/>
          <w:szCs w:val="28"/>
        </w:rPr>
        <w:t>с.</w:t>
      </w:r>
    </w:p>
    <w:p w14:paraId="56405F52" w14:textId="77777777" w:rsidR="00664698" w:rsidRPr="0058486D" w:rsidRDefault="00664698" w:rsidP="0058486D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7E95B769" w14:textId="457B7010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43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664698" w:rsidRPr="00695E74">
        <w:rPr>
          <w:sz w:val="28"/>
          <w:szCs w:val="28"/>
        </w:rPr>
        <w:t xml:space="preserve">Антология экономической классики.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1993</w:t>
      </w:r>
      <w:r w:rsidR="00664698">
        <w:rPr>
          <w:sz w:val="28"/>
          <w:szCs w:val="28"/>
        </w:rPr>
        <w:t>.</w:t>
      </w:r>
    </w:p>
    <w:p w14:paraId="50AA2331" w14:textId="14AE9F14" w:rsidR="0076437E" w:rsidRPr="005E3C5A" w:rsidRDefault="00524850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44</w:t>
      </w:r>
      <w:r w:rsidR="0076437E" w:rsidRPr="00664698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76437E" w:rsidRPr="00664698">
        <w:rPr>
          <w:color w:val="auto"/>
          <w:sz w:val="28"/>
          <w:szCs w:val="28"/>
        </w:rPr>
        <w:t>Блауг</w:t>
      </w:r>
      <w:proofErr w:type="spellEnd"/>
      <w:r w:rsidR="0083400D">
        <w:rPr>
          <w:color w:val="auto"/>
          <w:sz w:val="28"/>
          <w:szCs w:val="28"/>
        </w:rPr>
        <w:t>,</w:t>
      </w:r>
      <w:r w:rsidR="005E3C5A" w:rsidRPr="00664698">
        <w:rPr>
          <w:color w:val="auto"/>
          <w:sz w:val="28"/>
          <w:szCs w:val="28"/>
        </w:rPr>
        <w:t> </w:t>
      </w:r>
      <w:r w:rsidR="0076437E" w:rsidRPr="00664698">
        <w:rPr>
          <w:color w:val="auto"/>
          <w:sz w:val="28"/>
          <w:szCs w:val="28"/>
        </w:rPr>
        <w:t>М.</w:t>
      </w:r>
      <w:r w:rsidR="0076437E" w:rsidRPr="005E3C5A">
        <w:rPr>
          <w:color w:val="auto"/>
          <w:sz w:val="28"/>
          <w:szCs w:val="28"/>
        </w:rPr>
        <w:t xml:space="preserve"> Экономическая мысль в ретроспективе</w:t>
      </w:r>
      <w:r w:rsidR="00664698">
        <w:rPr>
          <w:color w:val="auto"/>
          <w:sz w:val="28"/>
          <w:szCs w:val="28"/>
        </w:rPr>
        <w:t xml:space="preserve"> / М. </w:t>
      </w:r>
      <w:proofErr w:type="spellStart"/>
      <w:r w:rsidR="00664698">
        <w:rPr>
          <w:color w:val="auto"/>
          <w:sz w:val="28"/>
          <w:szCs w:val="28"/>
        </w:rPr>
        <w:t>Блауг</w:t>
      </w:r>
      <w:proofErr w:type="spellEnd"/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М.: Дело, 1994.</w:t>
      </w:r>
    </w:p>
    <w:p w14:paraId="2A14E5F2" w14:textId="224F0D2F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45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664698" w:rsidRPr="00695E74">
        <w:rPr>
          <w:sz w:val="28"/>
          <w:szCs w:val="28"/>
        </w:rPr>
        <w:t>Браунинг</w:t>
      </w:r>
      <w:r w:rsidR="0083400D">
        <w:rPr>
          <w:sz w:val="28"/>
          <w:szCs w:val="28"/>
        </w:rPr>
        <w:t>,</w:t>
      </w:r>
      <w:r w:rsidR="00664698">
        <w:rPr>
          <w:sz w:val="28"/>
          <w:szCs w:val="28"/>
        </w:rPr>
        <w:t> П</w:t>
      </w:r>
      <w:r w:rsidR="00664698" w:rsidRPr="00695E74">
        <w:rPr>
          <w:sz w:val="28"/>
          <w:szCs w:val="28"/>
        </w:rPr>
        <w:t xml:space="preserve">. Современные экономические теории </w:t>
      </w:r>
      <w:r w:rsidR="00664698">
        <w:rPr>
          <w:sz w:val="28"/>
          <w:szCs w:val="28"/>
        </w:rPr>
        <w:t>–</w:t>
      </w:r>
      <w:r w:rsidR="00664698" w:rsidRPr="00695E74">
        <w:rPr>
          <w:sz w:val="28"/>
          <w:szCs w:val="28"/>
        </w:rPr>
        <w:t xml:space="preserve"> буржуазные концепции</w:t>
      </w:r>
      <w:r w:rsidR="00664698">
        <w:rPr>
          <w:sz w:val="28"/>
          <w:szCs w:val="28"/>
        </w:rPr>
        <w:t xml:space="preserve"> / П. Браунинг</w:t>
      </w:r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1987</w:t>
      </w:r>
      <w:r w:rsidR="00664698">
        <w:rPr>
          <w:sz w:val="28"/>
          <w:szCs w:val="28"/>
        </w:rPr>
        <w:t>.</w:t>
      </w:r>
    </w:p>
    <w:p w14:paraId="7EC631E7" w14:textId="0B4C4F2C" w:rsidR="0076437E" w:rsidRPr="005E3C5A" w:rsidRDefault="00524850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46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76437E" w:rsidRPr="005E3C5A">
        <w:rPr>
          <w:color w:val="auto"/>
          <w:sz w:val="28"/>
          <w:szCs w:val="28"/>
        </w:rPr>
        <w:t>Вальрас</w:t>
      </w:r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А. Элементы чистой политической экономии или теория общественного богатств</w:t>
      </w:r>
      <w:r w:rsidR="00664698">
        <w:rPr>
          <w:color w:val="auto"/>
          <w:sz w:val="28"/>
          <w:szCs w:val="28"/>
        </w:rPr>
        <w:t>а / А. Вальрас</w:t>
      </w:r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М.: Экономика, 2000.</w:t>
      </w:r>
    </w:p>
    <w:p w14:paraId="14756594" w14:textId="72C51A74" w:rsidR="0076437E" w:rsidRPr="005E3C5A" w:rsidRDefault="00664698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</w:t>
      </w:r>
      <w:r w:rsidR="00524850">
        <w:rPr>
          <w:color w:val="auto"/>
          <w:sz w:val="28"/>
          <w:szCs w:val="28"/>
        </w:rPr>
        <w:t>7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76437E" w:rsidRPr="005E3C5A">
        <w:rPr>
          <w:color w:val="auto"/>
          <w:sz w:val="28"/>
          <w:szCs w:val="28"/>
        </w:rPr>
        <w:t>Веблин</w:t>
      </w:r>
      <w:proofErr w:type="spellEnd"/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Т. Теория праздного класса</w:t>
      </w:r>
      <w:r w:rsidR="00CE7410">
        <w:rPr>
          <w:color w:val="auto"/>
          <w:sz w:val="28"/>
          <w:szCs w:val="28"/>
        </w:rPr>
        <w:t xml:space="preserve"> / Т. </w:t>
      </w:r>
      <w:proofErr w:type="spellStart"/>
      <w:r w:rsidR="00CE7410">
        <w:rPr>
          <w:color w:val="auto"/>
          <w:sz w:val="28"/>
          <w:szCs w:val="28"/>
        </w:rPr>
        <w:t>Веблин</w:t>
      </w:r>
      <w:proofErr w:type="spellEnd"/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М.: Прогресс, 1984.</w:t>
      </w:r>
    </w:p>
    <w:p w14:paraId="76C69F93" w14:textId="7BF124C0" w:rsidR="00664698" w:rsidRPr="00695E74" w:rsidRDefault="00664698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524850">
        <w:rPr>
          <w:sz w:val="28"/>
          <w:szCs w:val="28"/>
        </w:rPr>
        <w:t>8</w:t>
      </w:r>
      <w:r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Pr="00695E74">
        <w:rPr>
          <w:sz w:val="28"/>
          <w:szCs w:val="28"/>
        </w:rPr>
        <w:t>Гэлбрейт</w:t>
      </w:r>
      <w:proofErr w:type="spellEnd"/>
      <w:r w:rsidR="0083400D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Pr="00695E74">
        <w:rPr>
          <w:sz w:val="28"/>
          <w:szCs w:val="28"/>
        </w:rPr>
        <w:t>Дж. Экономические теории и цели общества</w:t>
      </w:r>
      <w:r w:rsidR="00CE7410">
        <w:rPr>
          <w:sz w:val="28"/>
          <w:szCs w:val="28"/>
        </w:rPr>
        <w:t xml:space="preserve"> / Дж. </w:t>
      </w:r>
      <w:proofErr w:type="spellStart"/>
      <w:r w:rsidR="00CE7410">
        <w:rPr>
          <w:sz w:val="28"/>
          <w:szCs w:val="28"/>
        </w:rPr>
        <w:t>Гэлбрейт</w:t>
      </w:r>
      <w:proofErr w:type="spellEnd"/>
      <w:r w:rsidRPr="00695E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695E74">
        <w:rPr>
          <w:sz w:val="28"/>
          <w:szCs w:val="28"/>
        </w:rPr>
        <w:t>М., 1976.</w:t>
      </w:r>
    </w:p>
    <w:p w14:paraId="3CE4CF2D" w14:textId="603D5AB2" w:rsidR="0076437E" w:rsidRDefault="0076437E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5E3C5A">
        <w:rPr>
          <w:color w:val="auto"/>
          <w:sz w:val="28"/>
          <w:szCs w:val="28"/>
        </w:rPr>
        <w:t>4</w:t>
      </w:r>
      <w:r w:rsidR="00524850">
        <w:rPr>
          <w:color w:val="auto"/>
          <w:sz w:val="28"/>
          <w:szCs w:val="28"/>
        </w:rPr>
        <w:t>9</w:t>
      </w:r>
      <w:r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Pr="005E3C5A">
        <w:rPr>
          <w:color w:val="auto"/>
          <w:sz w:val="28"/>
          <w:szCs w:val="28"/>
        </w:rPr>
        <w:t>Кейнс</w:t>
      </w:r>
      <w:proofErr w:type="spellEnd"/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Pr="005E3C5A">
        <w:rPr>
          <w:color w:val="auto"/>
          <w:sz w:val="28"/>
          <w:szCs w:val="28"/>
        </w:rPr>
        <w:t>Дж. Избранные произведения</w:t>
      </w:r>
      <w:r w:rsidR="00CE7410">
        <w:rPr>
          <w:color w:val="auto"/>
          <w:sz w:val="28"/>
          <w:szCs w:val="28"/>
        </w:rPr>
        <w:t xml:space="preserve"> / Дж. </w:t>
      </w:r>
      <w:proofErr w:type="spellStart"/>
      <w:r w:rsidR="00CE7410">
        <w:rPr>
          <w:color w:val="auto"/>
          <w:sz w:val="28"/>
          <w:szCs w:val="28"/>
        </w:rPr>
        <w:t>Кейнс</w:t>
      </w:r>
      <w:proofErr w:type="spellEnd"/>
      <w:r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>–</w:t>
      </w:r>
      <w:r w:rsidR="00CE7410">
        <w:rPr>
          <w:color w:val="auto"/>
          <w:sz w:val="28"/>
          <w:szCs w:val="28"/>
        </w:rPr>
        <w:t xml:space="preserve"> </w:t>
      </w:r>
      <w:r w:rsidRPr="005E3C5A">
        <w:rPr>
          <w:color w:val="auto"/>
          <w:sz w:val="28"/>
          <w:szCs w:val="28"/>
        </w:rPr>
        <w:t>М.: Экономика,</w:t>
      </w:r>
      <w:r w:rsidR="005E3C5A">
        <w:rPr>
          <w:color w:val="auto"/>
          <w:sz w:val="28"/>
          <w:szCs w:val="28"/>
        </w:rPr>
        <w:t xml:space="preserve"> </w:t>
      </w:r>
      <w:r w:rsidRPr="005E3C5A">
        <w:rPr>
          <w:color w:val="auto"/>
          <w:sz w:val="28"/>
          <w:szCs w:val="28"/>
        </w:rPr>
        <w:t>1993.</w:t>
      </w:r>
    </w:p>
    <w:p w14:paraId="30ECC618" w14:textId="506C6CF9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50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664698" w:rsidRPr="00695E74">
        <w:rPr>
          <w:sz w:val="28"/>
          <w:szCs w:val="28"/>
        </w:rPr>
        <w:t>Кейнс</w:t>
      </w:r>
      <w:proofErr w:type="spellEnd"/>
      <w:r w:rsidR="0083400D">
        <w:rPr>
          <w:sz w:val="28"/>
          <w:szCs w:val="28"/>
        </w:rPr>
        <w:t>,</w:t>
      </w:r>
      <w:r w:rsidR="00664698">
        <w:rPr>
          <w:sz w:val="28"/>
          <w:szCs w:val="28"/>
        </w:rPr>
        <w:t> </w:t>
      </w:r>
      <w:r w:rsidR="00664698" w:rsidRPr="00695E74">
        <w:rPr>
          <w:sz w:val="28"/>
          <w:szCs w:val="28"/>
        </w:rPr>
        <w:t>Дж. Общая теория занятости, процента и денег</w:t>
      </w:r>
      <w:r w:rsidR="00CE7410">
        <w:rPr>
          <w:sz w:val="28"/>
          <w:szCs w:val="28"/>
        </w:rPr>
        <w:t xml:space="preserve"> / Дж. </w:t>
      </w:r>
      <w:proofErr w:type="spellStart"/>
      <w:r w:rsidR="00CE7410">
        <w:rPr>
          <w:sz w:val="28"/>
          <w:szCs w:val="28"/>
        </w:rPr>
        <w:t>Кейнс</w:t>
      </w:r>
      <w:proofErr w:type="spellEnd"/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1978.</w:t>
      </w:r>
    </w:p>
    <w:p w14:paraId="06784AE8" w14:textId="5D833A8F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51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664698" w:rsidRPr="00695E74">
        <w:rPr>
          <w:sz w:val="28"/>
          <w:szCs w:val="28"/>
        </w:rPr>
        <w:t>Майбурд</w:t>
      </w:r>
      <w:proofErr w:type="spellEnd"/>
      <w:r w:rsidR="0083400D">
        <w:rPr>
          <w:sz w:val="28"/>
          <w:szCs w:val="28"/>
        </w:rPr>
        <w:t>,</w:t>
      </w:r>
      <w:r w:rsidR="00664698">
        <w:rPr>
          <w:sz w:val="28"/>
          <w:szCs w:val="28"/>
        </w:rPr>
        <w:t> </w:t>
      </w:r>
      <w:r w:rsidR="00664698" w:rsidRPr="00695E74">
        <w:rPr>
          <w:sz w:val="28"/>
          <w:szCs w:val="28"/>
        </w:rPr>
        <w:t>Е.М. Введение в историю экономической мысли</w:t>
      </w:r>
      <w:r w:rsidR="00CE7410">
        <w:rPr>
          <w:sz w:val="28"/>
          <w:szCs w:val="28"/>
        </w:rPr>
        <w:t xml:space="preserve"> / Е.М. </w:t>
      </w:r>
      <w:proofErr w:type="spellStart"/>
      <w:r w:rsidR="00CE7410">
        <w:rPr>
          <w:sz w:val="28"/>
          <w:szCs w:val="28"/>
        </w:rPr>
        <w:t>Майбурд</w:t>
      </w:r>
      <w:proofErr w:type="spellEnd"/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1996</w:t>
      </w:r>
      <w:r w:rsidR="00664698">
        <w:rPr>
          <w:sz w:val="28"/>
          <w:szCs w:val="28"/>
        </w:rPr>
        <w:t>.</w:t>
      </w:r>
    </w:p>
    <w:p w14:paraId="4FDE64FF" w14:textId="6DE31982" w:rsidR="0076437E" w:rsidRPr="005E3C5A" w:rsidRDefault="00524850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52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76437E" w:rsidRPr="005E3C5A">
        <w:rPr>
          <w:color w:val="auto"/>
          <w:sz w:val="28"/>
          <w:szCs w:val="28"/>
        </w:rPr>
        <w:t>Маркс</w:t>
      </w:r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К. Капитал</w:t>
      </w:r>
      <w:r w:rsidR="00CE7410">
        <w:rPr>
          <w:color w:val="auto"/>
          <w:sz w:val="28"/>
          <w:szCs w:val="28"/>
        </w:rPr>
        <w:t xml:space="preserve"> / К. Маркс</w:t>
      </w:r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 xml:space="preserve">Соч. </w:t>
      </w:r>
      <w:r w:rsidR="005E3C5A">
        <w:rPr>
          <w:color w:val="auto"/>
          <w:sz w:val="28"/>
          <w:szCs w:val="28"/>
        </w:rPr>
        <w:t>в</w:t>
      </w:r>
      <w:r w:rsidR="0076437E" w:rsidRPr="005E3C5A">
        <w:rPr>
          <w:color w:val="auto"/>
          <w:sz w:val="28"/>
          <w:szCs w:val="28"/>
        </w:rPr>
        <w:t xml:space="preserve"> 3 т.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М.: Политиздат, 1988.</w:t>
      </w:r>
    </w:p>
    <w:p w14:paraId="21D565C0" w14:textId="51D49B15" w:rsidR="0076437E" w:rsidRPr="005E3C5A" w:rsidRDefault="00524850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53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76437E" w:rsidRPr="005E3C5A">
        <w:rPr>
          <w:color w:val="auto"/>
          <w:sz w:val="28"/>
          <w:szCs w:val="28"/>
        </w:rPr>
        <w:t>Маршалл</w:t>
      </w:r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А. Принципы экономической науки</w:t>
      </w:r>
      <w:r w:rsidR="00CE7410">
        <w:rPr>
          <w:color w:val="auto"/>
          <w:sz w:val="28"/>
          <w:szCs w:val="28"/>
        </w:rPr>
        <w:t xml:space="preserve"> / А. Маршалл</w:t>
      </w:r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Соч.</w:t>
      </w:r>
      <w:r w:rsidR="005E3C5A">
        <w:rPr>
          <w:color w:val="auto"/>
          <w:sz w:val="28"/>
          <w:szCs w:val="28"/>
        </w:rPr>
        <w:t> в </w:t>
      </w:r>
      <w:r w:rsidR="0076437E" w:rsidRPr="005E3C5A">
        <w:rPr>
          <w:color w:val="auto"/>
          <w:sz w:val="28"/>
          <w:szCs w:val="28"/>
        </w:rPr>
        <w:t>3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 xml:space="preserve">т.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М.: Прогресс,</w:t>
      </w:r>
      <w:r w:rsidR="005E3C5A">
        <w:rPr>
          <w:color w:val="auto"/>
          <w:sz w:val="28"/>
          <w:szCs w:val="28"/>
        </w:rPr>
        <w:t xml:space="preserve"> </w:t>
      </w:r>
      <w:r w:rsidR="0076437E" w:rsidRPr="005E3C5A">
        <w:rPr>
          <w:color w:val="auto"/>
          <w:sz w:val="28"/>
          <w:szCs w:val="28"/>
        </w:rPr>
        <w:t>1993.</w:t>
      </w:r>
    </w:p>
    <w:p w14:paraId="12AD4BCC" w14:textId="42ECF6A0" w:rsidR="0076437E" w:rsidRDefault="00524850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54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r w:rsidR="0076437E" w:rsidRPr="005E3C5A">
        <w:rPr>
          <w:color w:val="auto"/>
          <w:sz w:val="28"/>
          <w:szCs w:val="28"/>
        </w:rPr>
        <w:t>Милль</w:t>
      </w:r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Д.С. Основы политической экономии</w:t>
      </w:r>
      <w:r w:rsidR="00CE7410">
        <w:rPr>
          <w:color w:val="auto"/>
          <w:sz w:val="28"/>
          <w:szCs w:val="28"/>
        </w:rPr>
        <w:t xml:space="preserve"> / Д.С. Милль</w:t>
      </w:r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В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2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 xml:space="preserve">т.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М.: Прогресс, 1980.</w:t>
      </w:r>
    </w:p>
    <w:p w14:paraId="1D418ACE" w14:textId="13731169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55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664698" w:rsidRPr="00695E74">
        <w:rPr>
          <w:sz w:val="28"/>
          <w:szCs w:val="28"/>
        </w:rPr>
        <w:t>Пезенти</w:t>
      </w:r>
      <w:proofErr w:type="spellEnd"/>
      <w:r w:rsidR="0083400D">
        <w:rPr>
          <w:sz w:val="28"/>
          <w:szCs w:val="28"/>
        </w:rPr>
        <w:t>,</w:t>
      </w:r>
      <w:r w:rsidR="00CE7410">
        <w:rPr>
          <w:sz w:val="28"/>
          <w:szCs w:val="28"/>
        </w:rPr>
        <w:t> А</w:t>
      </w:r>
      <w:r w:rsidR="00664698" w:rsidRPr="00695E74">
        <w:rPr>
          <w:sz w:val="28"/>
          <w:szCs w:val="28"/>
        </w:rPr>
        <w:t>. Очерки политической экономии капитализма</w:t>
      </w:r>
      <w:r w:rsidR="00CE7410">
        <w:rPr>
          <w:sz w:val="28"/>
          <w:szCs w:val="28"/>
        </w:rPr>
        <w:t xml:space="preserve"> / А. </w:t>
      </w:r>
      <w:proofErr w:type="spellStart"/>
      <w:r w:rsidR="00CE7410">
        <w:rPr>
          <w:sz w:val="28"/>
          <w:szCs w:val="28"/>
        </w:rPr>
        <w:t>Пезенти</w:t>
      </w:r>
      <w:proofErr w:type="spellEnd"/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М, 1976.</w:t>
      </w:r>
    </w:p>
    <w:p w14:paraId="7676D56D" w14:textId="1022CCBA" w:rsidR="00CE7410" w:rsidRPr="00695E74" w:rsidRDefault="00524850" w:rsidP="00CE7410">
      <w:pPr>
        <w:ind w:firstLine="567"/>
        <w:rPr>
          <w:sz w:val="28"/>
          <w:szCs w:val="28"/>
        </w:rPr>
      </w:pPr>
      <w:r>
        <w:rPr>
          <w:sz w:val="28"/>
          <w:szCs w:val="28"/>
        </w:rPr>
        <w:t>56</w:t>
      </w:r>
      <w:r w:rsidR="00CE7410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CE7410">
        <w:rPr>
          <w:sz w:val="28"/>
          <w:szCs w:val="28"/>
        </w:rPr>
        <w:t>П</w:t>
      </w:r>
      <w:r w:rsidR="00CE7410" w:rsidRPr="00695E74">
        <w:rPr>
          <w:sz w:val="28"/>
          <w:szCs w:val="28"/>
        </w:rPr>
        <w:t>игу</w:t>
      </w:r>
      <w:proofErr w:type="spellEnd"/>
      <w:r w:rsidR="0083400D">
        <w:rPr>
          <w:sz w:val="28"/>
          <w:szCs w:val="28"/>
        </w:rPr>
        <w:t>,</w:t>
      </w:r>
      <w:r w:rsidR="00CE7410">
        <w:rPr>
          <w:sz w:val="28"/>
          <w:szCs w:val="28"/>
        </w:rPr>
        <w:t> А.С.</w:t>
      </w:r>
      <w:r w:rsidR="00CE7410" w:rsidRPr="00695E74">
        <w:rPr>
          <w:sz w:val="28"/>
          <w:szCs w:val="28"/>
        </w:rPr>
        <w:t xml:space="preserve"> Экономическая теория благосостояния</w:t>
      </w:r>
      <w:r w:rsidR="00CE7410">
        <w:rPr>
          <w:sz w:val="28"/>
          <w:szCs w:val="28"/>
        </w:rPr>
        <w:t xml:space="preserve"> / А.С. </w:t>
      </w:r>
      <w:proofErr w:type="spellStart"/>
      <w:r w:rsidR="00CE7410">
        <w:rPr>
          <w:sz w:val="28"/>
          <w:szCs w:val="28"/>
        </w:rPr>
        <w:t>Пигу</w:t>
      </w:r>
      <w:proofErr w:type="spellEnd"/>
      <w:r w:rsidR="00CE7410" w:rsidRPr="00695E74">
        <w:rPr>
          <w:sz w:val="28"/>
          <w:szCs w:val="28"/>
        </w:rPr>
        <w:t xml:space="preserve">. </w:t>
      </w:r>
      <w:r w:rsidR="00CE7410">
        <w:rPr>
          <w:sz w:val="28"/>
          <w:szCs w:val="28"/>
        </w:rPr>
        <w:t xml:space="preserve">– </w:t>
      </w:r>
      <w:r w:rsidR="00CE7410" w:rsidRPr="00695E74">
        <w:rPr>
          <w:sz w:val="28"/>
          <w:szCs w:val="28"/>
        </w:rPr>
        <w:t>М., 1989.</w:t>
      </w:r>
    </w:p>
    <w:p w14:paraId="47E6B992" w14:textId="0FAE83F9" w:rsidR="00664698" w:rsidRPr="00695E74" w:rsidRDefault="00664698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524850">
        <w:rPr>
          <w:sz w:val="28"/>
          <w:szCs w:val="28"/>
        </w:rPr>
        <w:t>7</w:t>
      </w:r>
      <w:r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Pr="00695E74">
        <w:rPr>
          <w:sz w:val="28"/>
          <w:szCs w:val="28"/>
        </w:rPr>
        <w:t>Робинсон</w:t>
      </w:r>
      <w:r w:rsidR="0083400D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Pr="00695E74">
        <w:rPr>
          <w:sz w:val="28"/>
          <w:szCs w:val="28"/>
        </w:rPr>
        <w:t>Дж. Экономическая теория несовершенной конкуренции</w:t>
      </w:r>
      <w:r w:rsidR="00CE7410">
        <w:rPr>
          <w:sz w:val="28"/>
          <w:szCs w:val="28"/>
        </w:rPr>
        <w:t xml:space="preserve"> / Дж. Робинсон</w:t>
      </w:r>
      <w:r w:rsidRPr="00695E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695E74">
        <w:rPr>
          <w:sz w:val="28"/>
          <w:szCs w:val="28"/>
        </w:rPr>
        <w:t>М., 1986.</w:t>
      </w:r>
    </w:p>
    <w:p w14:paraId="796A035B" w14:textId="4D55AB50" w:rsidR="0076437E" w:rsidRPr="005E3C5A" w:rsidRDefault="00664698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524850">
        <w:rPr>
          <w:color w:val="auto"/>
          <w:sz w:val="28"/>
          <w:szCs w:val="28"/>
        </w:rPr>
        <w:t>8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76437E" w:rsidRPr="005E3C5A">
        <w:rPr>
          <w:color w:val="auto"/>
          <w:sz w:val="28"/>
          <w:szCs w:val="28"/>
        </w:rPr>
        <w:t>Самуэльсон</w:t>
      </w:r>
      <w:proofErr w:type="spellEnd"/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П. Основания экономического анализа (1947)</w:t>
      </w:r>
      <w:r w:rsidR="00CE7410">
        <w:rPr>
          <w:color w:val="auto"/>
          <w:sz w:val="28"/>
          <w:szCs w:val="28"/>
        </w:rPr>
        <w:t xml:space="preserve"> / П. </w:t>
      </w:r>
      <w:proofErr w:type="spellStart"/>
      <w:r w:rsidR="00CE7410">
        <w:rPr>
          <w:color w:val="auto"/>
          <w:sz w:val="28"/>
          <w:szCs w:val="28"/>
        </w:rPr>
        <w:t>Самуэльсон</w:t>
      </w:r>
      <w:proofErr w:type="spellEnd"/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proofErr w:type="gramStart"/>
      <w:r w:rsidR="0076437E" w:rsidRPr="005E3C5A">
        <w:rPr>
          <w:color w:val="auto"/>
          <w:sz w:val="28"/>
          <w:szCs w:val="28"/>
        </w:rPr>
        <w:t>СПб.:</w:t>
      </w:r>
      <w:proofErr w:type="gramEnd"/>
      <w:r w:rsidR="0076437E" w:rsidRPr="005E3C5A">
        <w:rPr>
          <w:color w:val="auto"/>
          <w:sz w:val="28"/>
          <w:szCs w:val="28"/>
        </w:rPr>
        <w:t xml:space="preserve"> Экономическая школа</w:t>
      </w:r>
      <w:r w:rsidR="005E3C5A">
        <w:rPr>
          <w:color w:val="auto"/>
          <w:sz w:val="28"/>
          <w:szCs w:val="28"/>
        </w:rPr>
        <w:t>,</w:t>
      </w:r>
      <w:r w:rsidR="0076437E" w:rsidRPr="005E3C5A">
        <w:rPr>
          <w:color w:val="auto"/>
          <w:sz w:val="28"/>
          <w:szCs w:val="28"/>
        </w:rPr>
        <w:t xml:space="preserve"> 2003.</w:t>
      </w:r>
    </w:p>
    <w:p w14:paraId="730FBAC8" w14:textId="318F38AA" w:rsidR="00664698" w:rsidRPr="00695E74" w:rsidRDefault="00664698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524850">
        <w:rPr>
          <w:sz w:val="28"/>
          <w:szCs w:val="28"/>
        </w:rPr>
        <w:t>9</w:t>
      </w:r>
      <w:r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Pr="00695E74">
        <w:rPr>
          <w:sz w:val="28"/>
          <w:szCs w:val="28"/>
        </w:rPr>
        <w:t>Селигмен</w:t>
      </w:r>
      <w:proofErr w:type="spellEnd"/>
      <w:r w:rsidR="0083400D">
        <w:rPr>
          <w:sz w:val="28"/>
          <w:szCs w:val="28"/>
        </w:rPr>
        <w:t>,</w:t>
      </w:r>
      <w:r>
        <w:rPr>
          <w:sz w:val="28"/>
          <w:szCs w:val="28"/>
        </w:rPr>
        <w:t> </w:t>
      </w:r>
      <w:r w:rsidRPr="00695E74">
        <w:rPr>
          <w:sz w:val="28"/>
          <w:szCs w:val="28"/>
        </w:rPr>
        <w:t>П. Основные течения современной экономической мысли</w:t>
      </w:r>
      <w:r w:rsidR="00CE7410">
        <w:rPr>
          <w:sz w:val="28"/>
          <w:szCs w:val="28"/>
        </w:rPr>
        <w:t xml:space="preserve"> / П. </w:t>
      </w:r>
      <w:proofErr w:type="spellStart"/>
      <w:r w:rsidR="00CE7410">
        <w:rPr>
          <w:sz w:val="28"/>
          <w:szCs w:val="28"/>
        </w:rPr>
        <w:t>Селигмен</w:t>
      </w:r>
      <w:proofErr w:type="spellEnd"/>
      <w:r w:rsidRPr="00695E7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695E74">
        <w:rPr>
          <w:sz w:val="28"/>
          <w:szCs w:val="28"/>
        </w:rPr>
        <w:t>М., 1968.</w:t>
      </w:r>
    </w:p>
    <w:p w14:paraId="3D7D8D42" w14:textId="3C91A48D" w:rsidR="00664698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60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664698" w:rsidRPr="00695E74">
        <w:rPr>
          <w:sz w:val="28"/>
          <w:szCs w:val="28"/>
        </w:rPr>
        <w:t>Современная экономическая мысль.</w:t>
      </w:r>
      <w:r w:rsidR="00664698">
        <w:rPr>
          <w:sz w:val="28"/>
          <w:szCs w:val="28"/>
        </w:rPr>
        <w:t xml:space="preserve"> –</w:t>
      </w:r>
      <w:r w:rsidR="00664698" w:rsidRPr="00695E74">
        <w:rPr>
          <w:sz w:val="28"/>
          <w:szCs w:val="28"/>
        </w:rPr>
        <w:t xml:space="preserve"> </w:t>
      </w:r>
      <w:r w:rsidR="00664698">
        <w:rPr>
          <w:sz w:val="28"/>
          <w:szCs w:val="28"/>
        </w:rPr>
        <w:t>Ч. </w:t>
      </w:r>
      <w:r w:rsidR="00664698" w:rsidRPr="00695E74">
        <w:rPr>
          <w:sz w:val="28"/>
          <w:szCs w:val="28"/>
        </w:rPr>
        <w:t>1–4.</w:t>
      </w:r>
      <w:r w:rsidR="00664698">
        <w:rPr>
          <w:sz w:val="28"/>
          <w:szCs w:val="28"/>
        </w:rPr>
        <w:t xml:space="preserve"> – </w:t>
      </w:r>
      <w:r w:rsidR="00664698" w:rsidRPr="00695E74">
        <w:rPr>
          <w:sz w:val="28"/>
          <w:szCs w:val="28"/>
        </w:rPr>
        <w:t>М., 1981.</w:t>
      </w:r>
    </w:p>
    <w:p w14:paraId="14A0E788" w14:textId="4C479921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61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664698" w:rsidRPr="00695E74">
        <w:rPr>
          <w:sz w:val="28"/>
          <w:szCs w:val="28"/>
        </w:rPr>
        <w:t xml:space="preserve">Теория потребительского поведения.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Санкт-Петербург, 1993.</w:t>
      </w:r>
    </w:p>
    <w:p w14:paraId="7BDF1BFA" w14:textId="1EBD279D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62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664698" w:rsidRPr="00695E74">
        <w:rPr>
          <w:sz w:val="28"/>
          <w:szCs w:val="28"/>
        </w:rPr>
        <w:t>Туган</w:t>
      </w:r>
      <w:proofErr w:type="spellEnd"/>
      <w:r w:rsidR="00664698" w:rsidRPr="00695E74">
        <w:rPr>
          <w:sz w:val="28"/>
          <w:szCs w:val="28"/>
        </w:rPr>
        <w:t>-Барановский</w:t>
      </w:r>
      <w:r w:rsidR="00664698">
        <w:rPr>
          <w:sz w:val="28"/>
          <w:szCs w:val="28"/>
        </w:rPr>
        <w:t> </w:t>
      </w:r>
      <w:r w:rsidR="00664698" w:rsidRPr="00695E74">
        <w:rPr>
          <w:sz w:val="28"/>
          <w:szCs w:val="28"/>
        </w:rPr>
        <w:t>М.И. Избранное</w:t>
      </w:r>
      <w:r w:rsidR="00CE7410">
        <w:rPr>
          <w:sz w:val="28"/>
          <w:szCs w:val="28"/>
        </w:rPr>
        <w:t xml:space="preserve"> / М.И. </w:t>
      </w:r>
      <w:proofErr w:type="spellStart"/>
      <w:r w:rsidR="00CE7410">
        <w:rPr>
          <w:sz w:val="28"/>
          <w:szCs w:val="28"/>
        </w:rPr>
        <w:t>Туган</w:t>
      </w:r>
      <w:proofErr w:type="spellEnd"/>
      <w:r w:rsidR="00CE7410">
        <w:rPr>
          <w:sz w:val="28"/>
          <w:szCs w:val="28"/>
        </w:rPr>
        <w:t>-Барановский</w:t>
      </w:r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1997.</w:t>
      </w:r>
    </w:p>
    <w:p w14:paraId="39414247" w14:textId="1A7551CA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63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664698" w:rsidRPr="00695E74">
        <w:rPr>
          <w:sz w:val="28"/>
          <w:szCs w:val="28"/>
        </w:rPr>
        <w:t>Хайек</w:t>
      </w:r>
      <w:proofErr w:type="spellEnd"/>
      <w:r w:rsidR="0083400D">
        <w:rPr>
          <w:sz w:val="28"/>
          <w:szCs w:val="28"/>
        </w:rPr>
        <w:t>,</w:t>
      </w:r>
      <w:r w:rsidR="00CE7410">
        <w:rPr>
          <w:sz w:val="28"/>
          <w:szCs w:val="28"/>
        </w:rPr>
        <w:t> Ф.А фон</w:t>
      </w:r>
      <w:r w:rsidR="00664698" w:rsidRPr="00695E74">
        <w:rPr>
          <w:sz w:val="28"/>
          <w:szCs w:val="28"/>
        </w:rPr>
        <w:t>. Пагубная самонадеянность</w:t>
      </w:r>
      <w:r w:rsidR="00CE7410">
        <w:rPr>
          <w:sz w:val="28"/>
          <w:szCs w:val="28"/>
        </w:rPr>
        <w:t xml:space="preserve"> / Ф.А. фон </w:t>
      </w:r>
      <w:proofErr w:type="spellStart"/>
      <w:r w:rsidR="00CE7410">
        <w:rPr>
          <w:sz w:val="28"/>
          <w:szCs w:val="28"/>
        </w:rPr>
        <w:t>Хайек</w:t>
      </w:r>
      <w:proofErr w:type="spellEnd"/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1992.</w:t>
      </w:r>
    </w:p>
    <w:p w14:paraId="17986C65" w14:textId="0C36AFCD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64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r w:rsidR="00664698" w:rsidRPr="00695E74">
        <w:rPr>
          <w:sz w:val="28"/>
          <w:szCs w:val="28"/>
        </w:rPr>
        <w:t>Харрис</w:t>
      </w:r>
      <w:r w:rsidR="0083400D">
        <w:rPr>
          <w:sz w:val="28"/>
          <w:szCs w:val="28"/>
        </w:rPr>
        <w:t>,</w:t>
      </w:r>
      <w:r w:rsidR="00D97395">
        <w:rPr>
          <w:sz w:val="28"/>
          <w:szCs w:val="28"/>
        </w:rPr>
        <w:t> Л</w:t>
      </w:r>
      <w:r w:rsidR="00664698" w:rsidRPr="00695E74">
        <w:rPr>
          <w:sz w:val="28"/>
          <w:szCs w:val="28"/>
        </w:rPr>
        <w:t>. Денежная теория</w:t>
      </w:r>
      <w:r w:rsidR="00D97395">
        <w:rPr>
          <w:sz w:val="28"/>
          <w:szCs w:val="28"/>
        </w:rPr>
        <w:t xml:space="preserve"> / Л. Харрис</w:t>
      </w:r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1990.</w:t>
      </w:r>
    </w:p>
    <w:p w14:paraId="4D8326EC" w14:textId="514E826A" w:rsidR="00664698" w:rsidRPr="00695E74" w:rsidRDefault="00524850" w:rsidP="00664698">
      <w:pPr>
        <w:ind w:firstLine="567"/>
        <w:rPr>
          <w:sz w:val="28"/>
          <w:szCs w:val="28"/>
        </w:rPr>
      </w:pPr>
      <w:r>
        <w:rPr>
          <w:sz w:val="28"/>
          <w:szCs w:val="28"/>
        </w:rPr>
        <w:t>65</w:t>
      </w:r>
      <w:r w:rsidR="00664698" w:rsidRPr="00695E74">
        <w:rPr>
          <w:sz w:val="28"/>
          <w:szCs w:val="28"/>
        </w:rPr>
        <w:t>.</w:t>
      </w:r>
      <w:r w:rsidR="00E46B06">
        <w:rPr>
          <w:sz w:val="28"/>
          <w:szCs w:val="28"/>
        </w:rPr>
        <w:tab/>
      </w:r>
      <w:proofErr w:type="spellStart"/>
      <w:r w:rsidR="00664698" w:rsidRPr="00695E74">
        <w:rPr>
          <w:sz w:val="28"/>
          <w:szCs w:val="28"/>
        </w:rPr>
        <w:t>Хикс</w:t>
      </w:r>
      <w:proofErr w:type="spellEnd"/>
      <w:r w:rsidR="0083400D">
        <w:rPr>
          <w:sz w:val="28"/>
          <w:szCs w:val="28"/>
        </w:rPr>
        <w:t>,</w:t>
      </w:r>
      <w:r w:rsidR="00D97395">
        <w:rPr>
          <w:sz w:val="28"/>
          <w:szCs w:val="28"/>
        </w:rPr>
        <w:t> Д.Р</w:t>
      </w:r>
      <w:r w:rsidR="00664698" w:rsidRPr="00695E74">
        <w:rPr>
          <w:sz w:val="28"/>
          <w:szCs w:val="28"/>
        </w:rPr>
        <w:t>. Стоимость и капитал</w:t>
      </w:r>
      <w:r w:rsidR="00D97395">
        <w:rPr>
          <w:sz w:val="28"/>
          <w:szCs w:val="28"/>
        </w:rPr>
        <w:t xml:space="preserve"> / Д.Р. </w:t>
      </w:r>
      <w:proofErr w:type="spellStart"/>
      <w:r w:rsidR="00D97395">
        <w:rPr>
          <w:sz w:val="28"/>
          <w:szCs w:val="28"/>
        </w:rPr>
        <w:t>Хикс</w:t>
      </w:r>
      <w:proofErr w:type="spellEnd"/>
      <w:r w:rsidR="00664698" w:rsidRPr="00695E74">
        <w:rPr>
          <w:sz w:val="28"/>
          <w:szCs w:val="28"/>
        </w:rPr>
        <w:t xml:space="preserve">. </w:t>
      </w:r>
      <w:r w:rsidR="00664698">
        <w:rPr>
          <w:sz w:val="28"/>
          <w:szCs w:val="28"/>
        </w:rPr>
        <w:t xml:space="preserve">– </w:t>
      </w:r>
      <w:r w:rsidR="00664698" w:rsidRPr="00695E74">
        <w:rPr>
          <w:sz w:val="28"/>
          <w:szCs w:val="28"/>
        </w:rPr>
        <w:t>М., 1988.</w:t>
      </w:r>
    </w:p>
    <w:p w14:paraId="3B790978" w14:textId="062FA20E" w:rsidR="0076437E" w:rsidRPr="005E3C5A" w:rsidRDefault="00664698" w:rsidP="005E3C5A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524850">
        <w:rPr>
          <w:color w:val="auto"/>
          <w:sz w:val="28"/>
          <w:szCs w:val="28"/>
        </w:rPr>
        <w:t>6</w:t>
      </w:r>
      <w:r w:rsidR="0076437E" w:rsidRPr="005E3C5A">
        <w:rPr>
          <w:color w:val="auto"/>
          <w:sz w:val="28"/>
          <w:szCs w:val="28"/>
        </w:rPr>
        <w:t>.</w:t>
      </w:r>
      <w:r w:rsidR="00E46B06">
        <w:rPr>
          <w:color w:val="auto"/>
          <w:sz w:val="28"/>
          <w:szCs w:val="28"/>
        </w:rPr>
        <w:tab/>
      </w:r>
      <w:proofErr w:type="spellStart"/>
      <w:r w:rsidR="0076437E" w:rsidRPr="005E3C5A">
        <w:rPr>
          <w:color w:val="auto"/>
          <w:sz w:val="28"/>
          <w:szCs w:val="28"/>
        </w:rPr>
        <w:t>Шумпетер</w:t>
      </w:r>
      <w:proofErr w:type="spellEnd"/>
      <w:r w:rsidR="0083400D">
        <w:rPr>
          <w:color w:val="auto"/>
          <w:sz w:val="28"/>
          <w:szCs w:val="28"/>
        </w:rPr>
        <w:t>,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И.А. История экономического анализа</w:t>
      </w:r>
      <w:r w:rsidR="00D97395">
        <w:rPr>
          <w:color w:val="auto"/>
          <w:sz w:val="28"/>
          <w:szCs w:val="28"/>
        </w:rPr>
        <w:t xml:space="preserve"> / И.А. </w:t>
      </w:r>
      <w:proofErr w:type="spellStart"/>
      <w:r w:rsidR="00D97395">
        <w:rPr>
          <w:color w:val="auto"/>
          <w:sz w:val="28"/>
          <w:szCs w:val="28"/>
        </w:rPr>
        <w:t>Шумпетер</w:t>
      </w:r>
      <w:proofErr w:type="spellEnd"/>
      <w:r w:rsidR="0076437E" w:rsidRPr="005E3C5A">
        <w:rPr>
          <w:color w:val="auto"/>
          <w:sz w:val="28"/>
          <w:szCs w:val="28"/>
        </w:rPr>
        <w:t xml:space="preserve">. </w:t>
      </w:r>
      <w:r w:rsidR="005E3C5A">
        <w:rPr>
          <w:color w:val="auto"/>
          <w:sz w:val="28"/>
          <w:szCs w:val="28"/>
        </w:rPr>
        <w:t xml:space="preserve">– </w:t>
      </w:r>
      <w:r w:rsidR="0076437E" w:rsidRPr="005E3C5A">
        <w:rPr>
          <w:color w:val="auto"/>
          <w:sz w:val="28"/>
          <w:szCs w:val="28"/>
        </w:rPr>
        <w:t>В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>3</w:t>
      </w:r>
      <w:r w:rsidR="005E3C5A">
        <w:rPr>
          <w:color w:val="auto"/>
          <w:sz w:val="28"/>
          <w:szCs w:val="28"/>
        </w:rPr>
        <w:t> </w:t>
      </w:r>
      <w:r w:rsidR="0076437E" w:rsidRPr="005E3C5A">
        <w:rPr>
          <w:color w:val="auto"/>
          <w:sz w:val="28"/>
          <w:szCs w:val="28"/>
        </w:rPr>
        <w:t xml:space="preserve">т. </w:t>
      </w:r>
      <w:r w:rsidR="005E3C5A">
        <w:rPr>
          <w:color w:val="auto"/>
          <w:sz w:val="28"/>
          <w:szCs w:val="28"/>
        </w:rPr>
        <w:t xml:space="preserve">– </w:t>
      </w:r>
      <w:proofErr w:type="gramStart"/>
      <w:r w:rsidR="0076437E" w:rsidRPr="005E3C5A">
        <w:rPr>
          <w:color w:val="auto"/>
          <w:sz w:val="28"/>
          <w:szCs w:val="28"/>
        </w:rPr>
        <w:t>СПб.:</w:t>
      </w:r>
      <w:proofErr w:type="gramEnd"/>
      <w:r w:rsidR="0076437E" w:rsidRPr="005E3C5A">
        <w:rPr>
          <w:color w:val="auto"/>
          <w:sz w:val="28"/>
          <w:szCs w:val="28"/>
        </w:rPr>
        <w:t xml:space="preserve"> Экономическая школа, 2001.</w:t>
      </w:r>
    </w:p>
    <w:p w14:paraId="2D6D235A" w14:textId="77777777" w:rsidR="00D564EC" w:rsidRDefault="00D564EC" w:rsidP="007E66A8">
      <w:pPr>
        <w:widowControl/>
        <w:ind w:firstLine="567"/>
        <w:rPr>
          <w:color w:val="000000"/>
          <w:sz w:val="28"/>
          <w:szCs w:val="28"/>
        </w:rPr>
      </w:pPr>
    </w:p>
    <w:p w14:paraId="338E7A04" w14:textId="77777777" w:rsidR="00802EF1" w:rsidRPr="00695E74" w:rsidRDefault="00802EF1" w:rsidP="007E66A8">
      <w:pPr>
        <w:widowControl/>
        <w:ind w:firstLine="567"/>
        <w:rPr>
          <w:color w:val="000000"/>
          <w:sz w:val="28"/>
          <w:szCs w:val="28"/>
        </w:rPr>
      </w:pPr>
    </w:p>
    <w:p w14:paraId="7BEBBFE5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Cs/>
          <w:i/>
          <w:sz w:val="28"/>
          <w:szCs w:val="28"/>
        </w:rPr>
        <w:t>8.2. Перечень программного обеспечения, используемого при осуществлении образовательного</w:t>
      </w:r>
      <w:r>
        <w:rPr>
          <w:bCs/>
          <w:i/>
          <w:sz w:val="28"/>
          <w:szCs w:val="28"/>
        </w:rPr>
        <w:t xml:space="preserve"> процесса</w:t>
      </w:r>
    </w:p>
    <w:p w14:paraId="1E2DA93B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58C20BC8" w14:textId="77777777" w:rsidR="00802EF1" w:rsidRDefault="00802EF1" w:rsidP="00802EF1">
      <w:pPr>
        <w:widowControl/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after="200" w:line="276" w:lineRule="auto"/>
        <w:ind w:left="0" w:firstLine="709"/>
        <w:contextualSpacing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Операционная система </w:t>
      </w:r>
      <w:proofErr w:type="spellStart"/>
      <w:r>
        <w:rPr>
          <w:color w:val="000000"/>
          <w:sz w:val="28"/>
          <w:szCs w:val="28"/>
          <w:lang w:eastAsia="en-US"/>
        </w:rPr>
        <w:t>Calculate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Linux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Desktop</w:t>
      </w:r>
      <w:proofErr w:type="spellEnd"/>
      <w:r>
        <w:rPr>
          <w:color w:val="000000"/>
          <w:sz w:val="28"/>
          <w:szCs w:val="28"/>
          <w:lang w:eastAsia="en-US"/>
        </w:rPr>
        <w:t xml:space="preserve"> (свободный лицензионный договор </w:t>
      </w:r>
      <w:hyperlink r:id="rId14" w:tgtFrame="_blank" w:history="1">
        <w:r>
          <w:rPr>
            <w:rStyle w:val="af7"/>
            <w:color w:val="000000"/>
            <w:sz w:val="28"/>
            <w:szCs w:val="28"/>
            <w:u w:val="none"/>
            <w:lang w:eastAsia="en-US"/>
          </w:rPr>
          <w:t>https://wiki.calculate-linux.org/ru/license</w:t>
        </w:r>
      </w:hyperlink>
      <w:r>
        <w:rPr>
          <w:color w:val="000000"/>
          <w:sz w:val="28"/>
          <w:szCs w:val="28"/>
          <w:lang w:eastAsia="en-US"/>
        </w:rPr>
        <w:t>)</w:t>
      </w:r>
    </w:p>
    <w:p w14:paraId="274ADF35" w14:textId="77777777" w:rsidR="00802EF1" w:rsidRDefault="00802EF1" w:rsidP="00802EF1">
      <w:pPr>
        <w:widowControl/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Пакет офисных программ </w:t>
      </w:r>
      <w:proofErr w:type="spellStart"/>
      <w:r>
        <w:rPr>
          <w:color w:val="000000"/>
          <w:sz w:val="28"/>
          <w:szCs w:val="28"/>
          <w:lang w:eastAsia="en-US"/>
        </w:rPr>
        <w:t>Libre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Office</w:t>
      </w:r>
      <w:proofErr w:type="spellEnd"/>
      <w:r>
        <w:rPr>
          <w:color w:val="000000"/>
          <w:sz w:val="28"/>
          <w:szCs w:val="28"/>
          <w:lang w:eastAsia="en-US"/>
        </w:rPr>
        <w:t xml:space="preserve"> (свободный лицензионный договор </w:t>
      </w:r>
      <w:hyperlink r:id="rId15" w:tgtFrame="_blank" w:history="1">
        <w:r>
          <w:rPr>
            <w:rStyle w:val="af7"/>
            <w:color w:val="000000"/>
            <w:sz w:val="28"/>
            <w:szCs w:val="28"/>
            <w:u w:val="none"/>
            <w:lang w:eastAsia="en-US"/>
          </w:rPr>
          <w:t>https://ru.libreoffice.org/about-us/license/</w:t>
        </w:r>
      </w:hyperlink>
      <w:r>
        <w:rPr>
          <w:color w:val="000000"/>
          <w:sz w:val="28"/>
          <w:szCs w:val="28"/>
          <w:lang w:eastAsia="en-US"/>
        </w:rPr>
        <w:t>)</w:t>
      </w:r>
    </w:p>
    <w:p w14:paraId="7E61CF23" w14:textId="77777777" w:rsidR="00802EF1" w:rsidRDefault="00802EF1" w:rsidP="00802EF1">
      <w:pPr>
        <w:widowControl/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Антивирусная защита – </w:t>
      </w:r>
      <w:proofErr w:type="spellStart"/>
      <w:r>
        <w:rPr>
          <w:color w:val="000000"/>
          <w:sz w:val="28"/>
          <w:szCs w:val="28"/>
          <w:lang w:eastAsia="en-US"/>
        </w:rPr>
        <w:t>Kaspersky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Endpoint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Security</w:t>
      </w:r>
      <w:proofErr w:type="spellEnd"/>
      <w:r>
        <w:rPr>
          <w:color w:val="000000"/>
          <w:sz w:val="28"/>
          <w:szCs w:val="28"/>
          <w:lang w:eastAsia="en-US"/>
        </w:rPr>
        <w:t xml:space="preserve"> для </w:t>
      </w:r>
      <w:proofErr w:type="spellStart"/>
      <w:r>
        <w:rPr>
          <w:color w:val="000000"/>
          <w:sz w:val="28"/>
          <w:szCs w:val="28"/>
          <w:lang w:eastAsia="en-US"/>
        </w:rPr>
        <w:t>Linux</w:t>
      </w:r>
      <w:proofErr w:type="spellEnd"/>
      <w:r>
        <w:rPr>
          <w:color w:val="000000"/>
          <w:sz w:val="28"/>
          <w:szCs w:val="28"/>
          <w:lang w:eastAsia="en-US"/>
        </w:rPr>
        <w:t xml:space="preserve"> (лицензия №1B08-200805-095540-500-2042)</w:t>
      </w:r>
    </w:p>
    <w:p w14:paraId="09547E95" w14:textId="77777777" w:rsidR="00802EF1" w:rsidRDefault="00802EF1" w:rsidP="00802EF1">
      <w:pPr>
        <w:widowControl/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Браузер </w:t>
      </w:r>
      <w:proofErr w:type="spellStart"/>
      <w:r>
        <w:rPr>
          <w:color w:val="000000"/>
          <w:sz w:val="28"/>
          <w:szCs w:val="28"/>
          <w:lang w:eastAsia="en-US"/>
        </w:rPr>
        <w:t>Mozilla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Firefox</w:t>
      </w:r>
      <w:proofErr w:type="spellEnd"/>
      <w:r>
        <w:rPr>
          <w:color w:val="000000"/>
          <w:sz w:val="28"/>
          <w:szCs w:val="28"/>
          <w:lang w:eastAsia="en-US"/>
        </w:rPr>
        <w:t xml:space="preserve"> (свободный лицензионный договор </w:t>
      </w:r>
      <w:hyperlink r:id="rId16" w:tgtFrame="_blank" w:history="1">
        <w:r>
          <w:rPr>
            <w:rStyle w:val="af7"/>
            <w:color w:val="000000"/>
            <w:sz w:val="28"/>
            <w:szCs w:val="28"/>
            <w:u w:val="none"/>
            <w:lang w:eastAsia="en-US"/>
          </w:rPr>
          <w:t>https://www.mozilla.org/en-US/MPL/2.0/</w:t>
        </w:r>
      </w:hyperlink>
      <w:r>
        <w:rPr>
          <w:color w:val="000000"/>
          <w:sz w:val="28"/>
          <w:szCs w:val="28"/>
          <w:lang w:eastAsia="en-US"/>
        </w:rPr>
        <w:t>)</w:t>
      </w:r>
    </w:p>
    <w:p w14:paraId="0988E031" w14:textId="77777777" w:rsidR="00802EF1" w:rsidRDefault="00802EF1" w:rsidP="00802EF1">
      <w:pPr>
        <w:widowControl/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Программа просмотра электронных документов в формате PDF </w:t>
      </w:r>
      <w:proofErr w:type="spellStart"/>
      <w:r>
        <w:rPr>
          <w:color w:val="000000"/>
          <w:sz w:val="28"/>
          <w:szCs w:val="28"/>
          <w:lang w:eastAsia="en-US"/>
        </w:rPr>
        <w:t>Adobe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Acrobat</w:t>
      </w:r>
      <w:proofErr w:type="spellEnd"/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Reader</w:t>
      </w:r>
      <w:proofErr w:type="spellEnd"/>
      <w:r>
        <w:rPr>
          <w:color w:val="000000"/>
          <w:sz w:val="28"/>
          <w:szCs w:val="28"/>
          <w:lang w:eastAsia="en-US"/>
        </w:rPr>
        <w:t xml:space="preserve"> DC (свободный лицензионный договор </w:t>
      </w:r>
      <w:hyperlink r:id="rId17" w:tgtFrame="_blank" w:history="1">
        <w:r>
          <w:rPr>
            <w:rStyle w:val="af7"/>
            <w:color w:val="000000"/>
            <w:sz w:val="28"/>
            <w:szCs w:val="28"/>
            <w:u w:val="none"/>
            <w:lang w:eastAsia="en-US"/>
          </w:rPr>
          <w:t>https://www.adobe.com/ru/legal/terms.html</w:t>
        </w:r>
      </w:hyperlink>
      <w:r>
        <w:rPr>
          <w:color w:val="000000"/>
          <w:sz w:val="28"/>
          <w:szCs w:val="28"/>
          <w:lang w:eastAsia="en-US"/>
        </w:rPr>
        <w:t>)</w:t>
      </w:r>
    </w:p>
    <w:p w14:paraId="630D64E8" w14:textId="77777777" w:rsidR="00802EF1" w:rsidRDefault="00802EF1" w:rsidP="00802EF1">
      <w:pPr>
        <w:widowControl/>
        <w:numPr>
          <w:ilvl w:val="0"/>
          <w:numId w:val="13"/>
        </w:numPr>
        <w:tabs>
          <w:tab w:val="left" w:pos="0"/>
          <w:tab w:val="left" w:pos="567"/>
          <w:tab w:val="left" w:pos="709"/>
          <w:tab w:val="left" w:pos="1134"/>
        </w:tabs>
        <w:suppressAutoHyphens/>
        <w:spacing w:line="276" w:lineRule="auto"/>
        <w:ind w:left="0" w:firstLine="709"/>
        <w:contextualSpacing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Архиватор 7zip (</w:t>
      </w:r>
      <w:proofErr w:type="spellStart"/>
      <w:r>
        <w:rPr>
          <w:color w:val="000000"/>
          <w:sz w:val="28"/>
          <w:szCs w:val="28"/>
          <w:lang w:eastAsia="en-US"/>
        </w:rPr>
        <w:t>cвободный</w:t>
      </w:r>
      <w:proofErr w:type="spellEnd"/>
      <w:r>
        <w:rPr>
          <w:color w:val="000000"/>
          <w:sz w:val="28"/>
          <w:szCs w:val="28"/>
          <w:lang w:eastAsia="en-US"/>
        </w:rPr>
        <w:t xml:space="preserve"> лицензионный договор </w:t>
      </w:r>
      <w:hyperlink r:id="rId18" w:tgtFrame="_blank" w:history="1">
        <w:r>
          <w:rPr>
            <w:rStyle w:val="af7"/>
            <w:color w:val="000000"/>
            <w:sz w:val="28"/>
            <w:szCs w:val="28"/>
            <w:u w:val="none"/>
            <w:lang w:eastAsia="en-US"/>
          </w:rPr>
          <w:t>https://www.7-zip.org/license.txt</w:t>
        </w:r>
      </w:hyperlink>
      <w:r>
        <w:rPr>
          <w:color w:val="000000"/>
          <w:sz w:val="28"/>
          <w:szCs w:val="28"/>
          <w:lang w:eastAsia="en-US"/>
        </w:rPr>
        <w:t>)</w:t>
      </w:r>
    </w:p>
    <w:p w14:paraId="13E4FF76" w14:textId="77777777" w:rsidR="007E66A8" w:rsidRDefault="007E66A8" w:rsidP="007E66A8">
      <w:pPr>
        <w:ind w:firstLine="567"/>
        <w:rPr>
          <w:bCs/>
          <w:sz w:val="28"/>
          <w:szCs w:val="28"/>
        </w:rPr>
      </w:pPr>
    </w:p>
    <w:p w14:paraId="532909EA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bCs/>
          <w:i/>
          <w:sz w:val="28"/>
          <w:szCs w:val="28"/>
        </w:rPr>
        <w:t>8.3. Перечень информационно-справочных систем и баз</w:t>
      </w:r>
      <w:r>
        <w:rPr>
          <w:bCs/>
          <w:i/>
          <w:sz w:val="28"/>
          <w:szCs w:val="28"/>
        </w:rPr>
        <w:t xml:space="preserve"> данных</w:t>
      </w:r>
    </w:p>
    <w:p w14:paraId="686E2AC0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656AF24C" w14:textId="77777777" w:rsidR="007E66A8" w:rsidRDefault="007E66A8" w:rsidP="007E66A8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Pr="007E7250">
        <w:rPr>
          <w:sz w:val="28"/>
          <w:szCs w:val="28"/>
        </w:rPr>
        <w:t xml:space="preserve">Центральная ведомственная электронная библиотека МЧС России - </w:t>
      </w:r>
      <w:r w:rsidRPr="007E7250">
        <w:rPr>
          <w:sz w:val="28"/>
          <w:szCs w:val="28"/>
          <w:lang w:val="en-US"/>
        </w:rPr>
        <w:t>ELIB</w:t>
      </w:r>
      <w:r w:rsidRPr="007E7250">
        <w:rPr>
          <w:sz w:val="28"/>
          <w:szCs w:val="28"/>
        </w:rPr>
        <w:t>.</w:t>
      </w:r>
      <w:r w:rsidRPr="007E7250">
        <w:rPr>
          <w:sz w:val="28"/>
          <w:szCs w:val="28"/>
          <w:lang w:val="en-US"/>
        </w:rPr>
        <w:t>MCHS</w:t>
      </w:r>
      <w:r w:rsidRPr="007E7250">
        <w:rPr>
          <w:sz w:val="28"/>
          <w:szCs w:val="28"/>
        </w:rPr>
        <w:t>.</w:t>
      </w:r>
      <w:r w:rsidRPr="007E7250">
        <w:rPr>
          <w:sz w:val="28"/>
          <w:szCs w:val="28"/>
          <w:lang w:val="en-US"/>
        </w:rPr>
        <w:t>RU</w:t>
      </w:r>
      <w:r w:rsidRPr="007E7250">
        <w:rPr>
          <w:sz w:val="28"/>
          <w:szCs w:val="28"/>
        </w:rPr>
        <w:t xml:space="preserve"> (</w:t>
      </w:r>
      <w:proofErr w:type="spellStart"/>
      <w:r w:rsidRPr="007E7250">
        <w:rPr>
          <w:sz w:val="28"/>
          <w:szCs w:val="28"/>
          <w:lang w:val="en-US"/>
        </w:rPr>
        <w:t>ip</w:t>
      </w:r>
      <w:proofErr w:type="spellEnd"/>
      <w:r w:rsidRPr="007E7250">
        <w:rPr>
          <w:sz w:val="28"/>
          <w:szCs w:val="28"/>
        </w:rPr>
        <w:t>-адрес: 10.46.0.45)</w:t>
      </w:r>
    </w:p>
    <w:p w14:paraId="52DE32B0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0C15B0">
        <w:rPr>
          <w:color w:val="000000"/>
          <w:sz w:val="28"/>
          <w:szCs w:val="28"/>
        </w:rPr>
        <w:t>2. </w:t>
      </w:r>
      <w:r w:rsidRPr="000C15B0">
        <w:rPr>
          <w:sz w:val="28"/>
          <w:szCs w:val="28"/>
        </w:rPr>
        <w:t>Электронная библиотечная система «</w:t>
      </w:r>
      <w:proofErr w:type="spellStart"/>
      <w:r w:rsidRPr="000C15B0">
        <w:rPr>
          <w:sz w:val="28"/>
          <w:szCs w:val="28"/>
        </w:rPr>
        <w:t>Знаниум</w:t>
      </w:r>
      <w:proofErr w:type="spellEnd"/>
      <w:r w:rsidRPr="000C15B0">
        <w:rPr>
          <w:sz w:val="28"/>
          <w:szCs w:val="28"/>
        </w:rPr>
        <w:t>»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 xml:space="preserve">: </w:t>
      </w:r>
      <w:hyperlink r:id="rId19" w:history="1">
        <w:r w:rsidRPr="000C15B0">
          <w:rPr>
            <w:rStyle w:val="af7"/>
            <w:sz w:val="28"/>
            <w:szCs w:val="28"/>
          </w:rPr>
          <w:t>www.znanium.com</w:t>
        </w:r>
      </w:hyperlink>
      <w:r w:rsidRPr="000C15B0">
        <w:rPr>
          <w:sz w:val="28"/>
          <w:szCs w:val="28"/>
        </w:rPr>
        <w:t>).</w:t>
      </w:r>
    </w:p>
    <w:p w14:paraId="314B650D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Pr="000C15B0">
        <w:rPr>
          <w:sz w:val="28"/>
          <w:szCs w:val="28"/>
        </w:rPr>
        <w:t>Электронные научные журналы и базы данных Сибирского федерального университета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>: libproxy.bik.sfu-kras.ru).</w:t>
      </w:r>
    </w:p>
    <w:p w14:paraId="347078C4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0C15B0">
        <w:rPr>
          <w:color w:val="000000"/>
          <w:sz w:val="28"/>
          <w:szCs w:val="28"/>
        </w:rPr>
        <w:t>4. </w:t>
      </w:r>
      <w:r w:rsidRPr="000C15B0">
        <w:rPr>
          <w:sz w:val="28"/>
          <w:szCs w:val="28"/>
        </w:rPr>
        <w:t xml:space="preserve">Электронно-библиотечная система «ЮРАЙТ». Раздел «Легендарные </w:t>
      </w:r>
      <w:proofErr w:type="gramStart"/>
      <w:r w:rsidRPr="000C15B0">
        <w:rPr>
          <w:sz w:val="28"/>
          <w:szCs w:val="28"/>
        </w:rPr>
        <w:t>Книги»  (</w:t>
      </w:r>
      <w:proofErr w:type="gramEnd"/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>: www.biblio-online.ru).</w:t>
      </w:r>
    </w:p>
    <w:p w14:paraId="59D5D743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0C15B0">
        <w:rPr>
          <w:color w:val="000000"/>
          <w:sz w:val="28"/>
          <w:szCs w:val="28"/>
        </w:rPr>
        <w:t>5. </w:t>
      </w:r>
      <w:r w:rsidRPr="000C15B0">
        <w:rPr>
          <w:snapToGrid w:val="0"/>
          <w:sz w:val="28"/>
        </w:rPr>
        <w:t>Национальная электронная библиотека «НЭБ»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 xml:space="preserve">: </w:t>
      </w:r>
      <w:r w:rsidRPr="000C15B0">
        <w:rPr>
          <w:snapToGrid w:val="0"/>
          <w:sz w:val="28"/>
        </w:rPr>
        <w:t>https://нэб.рф).</w:t>
      </w:r>
    </w:p>
    <w:p w14:paraId="7BAFF9EE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0C15B0">
        <w:rPr>
          <w:color w:val="000000"/>
          <w:sz w:val="28"/>
          <w:szCs w:val="28"/>
        </w:rPr>
        <w:t>6. </w:t>
      </w:r>
      <w:r w:rsidRPr="000C15B0">
        <w:rPr>
          <w:snapToGrid w:val="0"/>
          <w:sz w:val="28"/>
        </w:rPr>
        <w:t>Информационная система «Единое окно»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 xml:space="preserve">: </w:t>
      </w:r>
      <w:r w:rsidRPr="000C15B0">
        <w:rPr>
          <w:snapToGrid w:val="0"/>
          <w:sz w:val="28"/>
        </w:rPr>
        <w:t>window.edu.ru).</w:t>
      </w:r>
    </w:p>
    <w:p w14:paraId="29142270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0C15B0">
        <w:rPr>
          <w:color w:val="000000"/>
          <w:sz w:val="28"/>
          <w:szCs w:val="28"/>
        </w:rPr>
        <w:t>7. </w:t>
      </w:r>
      <w:r w:rsidRPr="000C15B0">
        <w:rPr>
          <w:snapToGrid w:val="0"/>
          <w:sz w:val="28"/>
        </w:rPr>
        <w:t xml:space="preserve">Международный научно-образовательный сайт </w:t>
      </w:r>
      <w:proofErr w:type="spellStart"/>
      <w:r w:rsidRPr="000C15B0">
        <w:rPr>
          <w:snapToGrid w:val="0"/>
          <w:sz w:val="28"/>
        </w:rPr>
        <w:t>EqWorld</w:t>
      </w:r>
      <w:proofErr w:type="spellEnd"/>
      <w:r w:rsidRPr="000C15B0">
        <w:rPr>
          <w:snapToGrid w:val="0"/>
          <w:sz w:val="28"/>
        </w:rPr>
        <w:t xml:space="preserve">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 xml:space="preserve">: </w:t>
      </w:r>
      <w:r w:rsidRPr="000C15B0">
        <w:rPr>
          <w:snapToGrid w:val="0"/>
          <w:sz w:val="28"/>
        </w:rPr>
        <w:t>eqworld.ipmnet.ru/indexr.htm).</w:t>
      </w:r>
    </w:p>
    <w:p w14:paraId="0479E9A6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0C15B0">
        <w:rPr>
          <w:color w:val="000000"/>
          <w:sz w:val="28"/>
          <w:szCs w:val="28"/>
        </w:rPr>
        <w:t>8. </w:t>
      </w:r>
      <w:r w:rsidRPr="000C15B0">
        <w:rPr>
          <w:snapToGrid w:val="0"/>
          <w:sz w:val="28"/>
        </w:rPr>
        <w:t>Электронная библиотека научных публикаций eLIBRARY.RU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 xml:space="preserve">: </w:t>
      </w:r>
      <w:r w:rsidRPr="000C15B0">
        <w:rPr>
          <w:snapToGrid w:val="0"/>
          <w:sz w:val="28"/>
        </w:rPr>
        <w:t>https://elibrary.ru/).</w:t>
      </w:r>
    </w:p>
    <w:p w14:paraId="5405394E" w14:textId="77777777" w:rsidR="007E66A8" w:rsidRPr="000C15B0" w:rsidRDefault="007E66A8" w:rsidP="007E66A8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 w:rsidRPr="000C15B0">
        <w:rPr>
          <w:color w:val="000000"/>
          <w:sz w:val="28"/>
          <w:szCs w:val="28"/>
        </w:rPr>
        <w:t>9. </w:t>
      </w:r>
      <w:r w:rsidRPr="000C15B0">
        <w:rPr>
          <w:sz w:val="28"/>
          <w:szCs w:val="28"/>
        </w:rPr>
        <w:t xml:space="preserve">Электронная информационно-образовательная среда ФГБОУ ВО </w:t>
      </w:r>
      <w:r w:rsidRPr="000C15B0">
        <w:rPr>
          <w:sz w:val="28"/>
          <w:szCs w:val="28"/>
        </w:rPr>
        <w:lastRenderedPageBreak/>
        <w:t>Сибирская пожарно-спасательная академия (</w:t>
      </w:r>
      <w:r w:rsidRPr="000C15B0">
        <w:rPr>
          <w:sz w:val="28"/>
          <w:szCs w:val="28"/>
          <w:lang w:val="en-US"/>
        </w:rPr>
        <w:t>URL</w:t>
      </w:r>
      <w:r w:rsidRPr="000C15B0">
        <w:rPr>
          <w:sz w:val="28"/>
          <w:szCs w:val="28"/>
        </w:rPr>
        <w:t xml:space="preserve">: </w:t>
      </w:r>
      <w:hyperlink r:id="rId20" w:history="1">
        <w:r w:rsidRPr="000C15B0">
          <w:rPr>
            <w:rStyle w:val="af7"/>
            <w:sz w:val="28"/>
            <w:szCs w:val="28"/>
          </w:rPr>
          <w:t>https://sibpsa.ru/personal/personal.php</w:t>
        </w:r>
      </w:hyperlink>
      <w:r w:rsidRPr="000C15B0">
        <w:rPr>
          <w:sz w:val="28"/>
          <w:szCs w:val="28"/>
        </w:rPr>
        <w:t>)</w:t>
      </w:r>
    </w:p>
    <w:p w14:paraId="6774416C" w14:textId="77777777" w:rsidR="007E66A8" w:rsidRDefault="007E66A8" w:rsidP="007E66A8">
      <w:pPr>
        <w:ind w:firstLine="567"/>
        <w:rPr>
          <w:bCs/>
          <w:sz w:val="28"/>
          <w:szCs w:val="28"/>
        </w:rPr>
      </w:pPr>
    </w:p>
    <w:p w14:paraId="71FEAF23" w14:textId="77777777" w:rsidR="007E66A8" w:rsidRPr="000C15B0" w:rsidRDefault="007E66A8" w:rsidP="00C4378F">
      <w:pPr>
        <w:ind w:firstLine="0"/>
        <w:jc w:val="center"/>
        <w:rPr>
          <w:bCs/>
          <w:i/>
          <w:sz w:val="28"/>
          <w:szCs w:val="28"/>
        </w:rPr>
      </w:pPr>
      <w:r w:rsidRPr="000C15B0">
        <w:rPr>
          <w:bCs/>
          <w:i/>
          <w:sz w:val="28"/>
          <w:szCs w:val="28"/>
        </w:rPr>
        <w:t>8.4. Материально-техническое обеспечение дисциплины «</w:t>
      </w:r>
      <w:r>
        <w:rPr>
          <w:bCs/>
          <w:i/>
          <w:sz w:val="28"/>
          <w:szCs w:val="28"/>
        </w:rPr>
        <w:t>История и ф</w:t>
      </w:r>
      <w:r w:rsidRPr="000C15B0">
        <w:rPr>
          <w:bCs/>
          <w:i/>
          <w:sz w:val="28"/>
          <w:szCs w:val="28"/>
        </w:rPr>
        <w:t>илософия</w:t>
      </w:r>
      <w:r>
        <w:rPr>
          <w:bCs/>
          <w:i/>
          <w:sz w:val="28"/>
          <w:szCs w:val="28"/>
        </w:rPr>
        <w:t xml:space="preserve"> науки</w:t>
      </w:r>
      <w:r w:rsidRPr="000C15B0">
        <w:rPr>
          <w:bCs/>
          <w:i/>
          <w:sz w:val="28"/>
          <w:szCs w:val="28"/>
        </w:rPr>
        <w:t>»</w:t>
      </w:r>
    </w:p>
    <w:p w14:paraId="5291C8ED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3DD605A3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sz w:val="28"/>
          <w:szCs w:val="28"/>
        </w:rPr>
        <w:t>Для материально-технического обеспечения дисциплины «</w:t>
      </w:r>
      <w:r w:rsidRPr="007E66A8">
        <w:rPr>
          <w:bCs/>
          <w:sz w:val="28"/>
          <w:szCs w:val="28"/>
        </w:rPr>
        <w:t>История и философия науки</w:t>
      </w:r>
      <w:r w:rsidRPr="000C15B0">
        <w:rPr>
          <w:sz w:val="28"/>
          <w:szCs w:val="28"/>
        </w:rPr>
        <w:t xml:space="preserve">» необходимы учебные аудитории для проведения занятий лекционного </w:t>
      </w:r>
      <w:r w:rsidR="002C333E">
        <w:rPr>
          <w:sz w:val="28"/>
          <w:szCs w:val="28"/>
        </w:rPr>
        <w:t>и</w:t>
      </w:r>
      <w:r w:rsidRPr="000C15B0">
        <w:rPr>
          <w:sz w:val="28"/>
          <w:szCs w:val="28"/>
        </w:rPr>
        <w:t xml:space="preserve"> семинарского типа, текущего контроля и промежуточной аттестации. Помещение должно быть укомплектовано специализированной мебелью и техническими средствами обучения (компьютером, мультимедийным проектором, экраном), служащими для представления учебной информации большой аудитории.</w:t>
      </w:r>
    </w:p>
    <w:p w14:paraId="56A31A60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sz w:val="28"/>
          <w:szCs w:val="28"/>
        </w:rPr>
        <w:t xml:space="preserve">Помещения для самостоятельной работы </w:t>
      </w:r>
      <w:r w:rsidR="002C333E">
        <w:rPr>
          <w:sz w:val="28"/>
          <w:szCs w:val="28"/>
        </w:rPr>
        <w:t>аспирантов</w:t>
      </w:r>
      <w:r w:rsidRPr="000C15B0">
        <w:rPr>
          <w:sz w:val="28"/>
          <w:szCs w:val="28"/>
        </w:rPr>
        <w:t xml:space="preserve">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Академии.</w:t>
      </w:r>
    </w:p>
    <w:p w14:paraId="4A37BEC0" w14:textId="3980E29C" w:rsidR="00125E01" w:rsidRDefault="00125E01" w:rsidP="007E66A8">
      <w:pPr>
        <w:ind w:firstLine="567"/>
        <w:rPr>
          <w:sz w:val="28"/>
          <w:szCs w:val="28"/>
        </w:rPr>
      </w:pPr>
    </w:p>
    <w:p w14:paraId="579D987A" w14:textId="77777777" w:rsidR="008434C3" w:rsidRDefault="007E66A8" w:rsidP="00C4378F">
      <w:pPr>
        <w:ind w:firstLine="0"/>
        <w:jc w:val="center"/>
        <w:rPr>
          <w:b/>
          <w:bCs/>
          <w:sz w:val="28"/>
          <w:szCs w:val="28"/>
        </w:rPr>
      </w:pPr>
      <w:r w:rsidRPr="000C15B0">
        <w:rPr>
          <w:b/>
          <w:bCs/>
          <w:sz w:val="28"/>
          <w:szCs w:val="28"/>
        </w:rPr>
        <w:t>9. Методические указания по освоению дисциплины</w:t>
      </w:r>
    </w:p>
    <w:p w14:paraId="53EF5A29" w14:textId="77777777" w:rsidR="007E66A8" w:rsidRPr="000C15B0" w:rsidRDefault="007E66A8" w:rsidP="00C4378F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7E66A8">
        <w:rPr>
          <w:b/>
          <w:bCs/>
          <w:sz w:val="28"/>
          <w:szCs w:val="28"/>
        </w:rPr>
        <w:t>История и философия науки</w:t>
      </w:r>
      <w:r>
        <w:rPr>
          <w:b/>
          <w:bCs/>
          <w:sz w:val="28"/>
          <w:szCs w:val="28"/>
        </w:rPr>
        <w:t>»</w:t>
      </w:r>
    </w:p>
    <w:p w14:paraId="2062A892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03E99C12" w14:textId="77777777" w:rsidR="007E66A8" w:rsidRDefault="007E66A8" w:rsidP="007E66A8">
      <w:pPr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Программой дисциплины «</w:t>
      </w:r>
      <w:r w:rsidRPr="007E66A8">
        <w:rPr>
          <w:bCs/>
          <w:sz w:val="28"/>
          <w:szCs w:val="28"/>
        </w:rPr>
        <w:t>История и философия науки</w:t>
      </w:r>
      <w:r w:rsidRPr="000C15B0">
        <w:rPr>
          <w:sz w:val="28"/>
          <w:szCs w:val="28"/>
        </w:rPr>
        <w:t xml:space="preserve">» предусмотрены занятия лекционного </w:t>
      </w:r>
      <w:r w:rsidR="002C333E">
        <w:rPr>
          <w:sz w:val="28"/>
          <w:szCs w:val="28"/>
        </w:rPr>
        <w:t>и</w:t>
      </w:r>
      <w:r w:rsidRPr="000C15B0">
        <w:rPr>
          <w:sz w:val="28"/>
          <w:szCs w:val="28"/>
        </w:rPr>
        <w:t xml:space="preserve"> семинарского типа и самостоятельная работа </w:t>
      </w:r>
      <w:r w:rsidR="002C333E">
        <w:rPr>
          <w:sz w:val="28"/>
          <w:szCs w:val="28"/>
        </w:rPr>
        <w:t>аспирантов</w:t>
      </w:r>
      <w:r w:rsidRPr="000C15B0">
        <w:rPr>
          <w:sz w:val="28"/>
          <w:szCs w:val="28"/>
        </w:rPr>
        <w:t>.</w:t>
      </w:r>
    </w:p>
    <w:p w14:paraId="34150667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Цели лекционных занятий:</w:t>
      </w:r>
    </w:p>
    <w:p w14:paraId="25A3692C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дать систематизированные научные знания по дисциплине, акцентировав внимание на наиболее сложных вопросах дисциплины;</w:t>
      </w:r>
    </w:p>
    <w:p w14:paraId="090688F7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стимулирование активной познавательной деятельности </w:t>
      </w:r>
      <w:r w:rsidR="002C333E">
        <w:rPr>
          <w:rFonts w:ascii="Times New Roman" w:hAnsi="Times New Roman"/>
          <w:sz w:val="28"/>
          <w:szCs w:val="28"/>
          <w:lang w:val="ru-RU"/>
        </w:rPr>
        <w:t>аспирантов</w:t>
      </w:r>
      <w:r w:rsidRPr="007E66A8">
        <w:rPr>
          <w:rFonts w:ascii="Times New Roman" w:hAnsi="Times New Roman"/>
          <w:sz w:val="28"/>
          <w:szCs w:val="28"/>
          <w:lang w:val="ru-RU"/>
        </w:rPr>
        <w:t>, способствование формированию их творческого мышления.</w:t>
      </w:r>
    </w:p>
    <w:p w14:paraId="5AC12640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 xml:space="preserve">Цели </w:t>
      </w:r>
      <w:r>
        <w:rPr>
          <w:sz w:val="28"/>
          <w:szCs w:val="28"/>
        </w:rPr>
        <w:t>семинарских</w:t>
      </w:r>
      <w:r w:rsidRPr="000C15B0">
        <w:rPr>
          <w:sz w:val="28"/>
          <w:szCs w:val="28"/>
        </w:rPr>
        <w:t xml:space="preserve"> занятий:</w:t>
      </w:r>
    </w:p>
    <w:p w14:paraId="3EE539C5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углубление и закрепление знаний, полученных на лекциях и в процессе самостоятельной работы </w:t>
      </w:r>
      <w:r w:rsidR="002C333E">
        <w:rPr>
          <w:rFonts w:ascii="Times New Roman" w:hAnsi="Times New Roman"/>
          <w:sz w:val="28"/>
          <w:szCs w:val="28"/>
          <w:lang w:val="ru-RU"/>
        </w:rPr>
        <w:t>аспирантов</w:t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 с учебной и научной литературой;</w:t>
      </w:r>
    </w:p>
    <w:p w14:paraId="7AE61035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овладение умениями и навыками использования философских знаний в профессиональной деятельности;</w:t>
      </w:r>
    </w:p>
    <w:p w14:paraId="6708B2B1" w14:textId="77777777" w:rsidR="007E66A8" w:rsidRPr="000C15B0" w:rsidRDefault="007E66A8" w:rsidP="00802EF1">
      <w:pPr>
        <w:ind w:firstLine="227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802EF1">
        <w:rPr>
          <w:sz w:val="28"/>
          <w:szCs w:val="28"/>
        </w:rPr>
        <w:tab/>
      </w:r>
      <w:r w:rsidRPr="000C15B0">
        <w:rPr>
          <w:sz w:val="28"/>
          <w:szCs w:val="28"/>
        </w:rPr>
        <w:t>развитие абстрактного и логического мышления.</w:t>
      </w:r>
    </w:p>
    <w:p w14:paraId="53BC30CD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Цели самостоятельной работы обучающихся:</w:t>
      </w:r>
    </w:p>
    <w:p w14:paraId="75A91604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углубление и закрепление знаний, полученных на лекциях и других занятиях;</w:t>
      </w:r>
    </w:p>
    <w:p w14:paraId="72BE86B8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выработка навыков самостоятельного активного приобретения новых, дополнительных знаний;</w:t>
      </w:r>
    </w:p>
    <w:p w14:paraId="12433702" w14:textId="77777777" w:rsidR="007E66A8" w:rsidRPr="000C15B0" w:rsidRDefault="007E66A8" w:rsidP="00802EF1">
      <w:pPr>
        <w:ind w:firstLine="227"/>
        <w:rPr>
          <w:bCs/>
          <w:sz w:val="28"/>
          <w:szCs w:val="28"/>
        </w:rPr>
      </w:pPr>
      <w:r>
        <w:rPr>
          <w:sz w:val="28"/>
          <w:szCs w:val="28"/>
        </w:rPr>
        <w:t>–</w:t>
      </w:r>
      <w:r w:rsidR="00802EF1">
        <w:rPr>
          <w:sz w:val="28"/>
          <w:szCs w:val="28"/>
        </w:rPr>
        <w:tab/>
      </w:r>
      <w:r w:rsidRPr="000C15B0">
        <w:rPr>
          <w:sz w:val="28"/>
          <w:szCs w:val="28"/>
        </w:rPr>
        <w:t>подготовка к предстоящим учебным занятиям.</w:t>
      </w:r>
    </w:p>
    <w:p w14:paraId="37A20C70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>При реализации различных видов учебных занятий для наиболее эффективного освоения дисциплины «</w:t>
      </w:r>
      <w:r w:rsidRPr="007E66A8">
        <w:rPr>
          <w:bCs/>
          <w:sz w:val="28"/>
          <w:szCs w:val="28"/>
        </w:rPr>
        <w:t>История и философия науки</w:t>
      </w:r>
      <w:r w:rsidRPr="000C15B0">
        <w:rPr>
          <w:bCs/>
          <w:sz w:val="28"/>
          <w:szCs w:val="28"/>
        </w:rPr>
        <w:t>» используются следующие образовательные технологии:</w:t>
      </w:r>
    </w:p>
    <w:p w14:paraId="5EC3EDD1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>1.</w:t>
      </w:r>
      <w:r w:rsidR="00802EF1">
        <w:rPr>
          <w:bCs/>
          <w:sz w:val="28"/>
          <w:szCs w:val="28"/>
        </w:rPr>
        <w:tab/>
      </w:r>
      <w:r w:rsidRPr="000C15B0">
        <w:rPr>
          <w:sz w:val="28"/>
          <w:szCs w:val="28"/>
        </w:rPr>
        <w:t xml:space="preserve">Технология контекстного обучения – обучение в контексте профессии, реализуется в учебных заданиях, учитывающих специфику </w:t>
      </w:r>
      <w:r w:rsidRPr="000C15B0">
        <w:rPr>
          <w:sz w:val="28"/>
          <w:szCs w:val="28"/>
        </w:rPr>
        <w:lastRenderedPageBreak/>
        <w:t>направления и профиля подготовки; применяется при проведении занятий лекционного типа, семинарского типа, самостоятельной работе.</w:t>
      </w:r>
    </w:p>
    <w:p w14:paraId="1D874F8F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>2.</w:t>
      </w:r>
      <w:r w:rsidR="00802EF1">
        <w:rPr>
          <w:bCs/>
          <w:sz w:val="28"/>
          <w:szCs w:val="28"/>
        </w:rPr>
        <w:tab/>
      </w:r>
      <w:r w:rsidRPr="000C15B0">
        <w:rPr>
          <w:sz w:val="28"/>
          <w:szCs w:val="28"/>
        </w:rPr>
        <w:t xml:space="preserve">Технология интерактивного обучения – реализуется в форме учебных заданий, предполагающих взаимодействие </w:t>
      </w:r>
      <w:r w:rsidR="002C333E">
        <w:rPr>
          <w:sz w:val="28"/>
          <w:szCs w:val="28"/>
        </w:rPr>
        <w:t>аспирантов</w:t>
      </w:r>
      <w:r w:rsidRPr="000C15B0">
        <w:rPr>
          <w:sz w:val="28"/>
          <w:szCs w:val="28"/>
        </w:rPr>
        <w:t>, использование активных форм обратной связи; применяется при проведении занятий семинарского типа.</w:t>
      </w:r>
    </w:p>
    <w:p w14:paraId="6B03D240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bCs/>
          <w:sz w:val="28"/>
          <w:szCs w:val="28"/>
        </w:rPr>
        <w:t>3.</w:t>
      </w:r>
      <w:r w:rsidR="00802EF1">
        <w:rPr>
          <w:bCs/>
          <w:sz w:val="28"/>
          <w:szCs w:val="28"/>
        </w:rPr>
        <w:tab/>
      </w:r>
      <w:r w:rsidRPr="000C15B0">
        <w:rPr>
          <w:sz w:val="28"/>
          <w:szCs w:val="28"/>
        </w:rPr>
        <w:t xml:space="preserve">Технология электронного обучения – реализуется при выполнении учебных заданий с использованием электронной информационно-образовательной среды Академии, информационно-справочных и поисковых систем, проведении автоматизированного тестирования и т.д.; применяется при проведении занятий семинарского типа, </w:t>
      </w:r>
      <w:r w:rsidR="00F27622">
        <w:rPr>
          <w:sz w:val="28"/>
          <w:szCs w:val="28"/>
        </w:rPr>
        <w:t xml:space="preserve">в </w:t>
      </w:r>
      <w:r w:rsidRPr="000C15B0">
        <w:rPr>
          <w:sz w:val="28"/>
          <w:szCs w:val="28"/>
        </w:rPr>
        <w:t>самостоятельной работе.</w:t>
      </w:r>
    </w:p>
    <w:p w14:paraId="0CA5CF06" w14:textId="77777777" w:rsidR="007E66A8" w:rsidRDefault="007E66A8" w:rsidP="007E66A8">
      <w:pPr>
        <w:ind w:firstLine="567"/>
        <w:rPr>
          <w:bCs/>
          <w:sz w:val="28"/>
          <w:szCs w:val="28"/>
        </w:rPr>
      </w:pPr>
    </w:p>
    <w:p w14:paraId="5003D0B3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i/>
          <w:sz w:val="28"/>
          <w:szCs w:val="28"/>
        </w:rPr>
        <w:t>9.1. Рекомендации для преподавателей</w:t>
      </w:r>
    </w:p>
    <w:p w14:paraId="3D6A53B8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331A9AE1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Лекция является главным звеном дидактического цикла обучения. Ее цель – формирование ориентировочной основы для последующего усвоения обучающимися учебного материала. В ходе лекции преподаватель, применяя методы устного изложения и показа, передает обучающимся знания по основным, фундаментальным вопросам дисциплины «</w:t>
      </w:r>
      <w:r w:rsidR="00F62575">
        <w:rPr>
          <w:sz w:val="28"/>
          <w:szCs w:val="28"/>
        </w:rPr>
        <w:t>История и ф</w:t>
      </w:r>
      <w:r>
        <w:rPr>
          <w:sz w:val="28"/>
          <w:szCs w:val="28"/>
        </w:rPr>
        <w:t>илософия</w:t>
      </w:r>
      <w:r w:rsidR="00F62575">
        <w:rPr>
          <w:sz w:val="28"/>
          <w:szCs w:val="28"/>
        </w:rPr>
        <w:t xml:space="preserve"> науки</w:t>
      </w:r>
      <w:r w:rsidRPr="000C15B0">
        <w:rPr>
          <w:sz w:val="28"/>
          <w:szCs w:val="28"/>
        </w:rPr>
        <w:t>».</w:t>
      </w:r>
    </w:p>
    <w:p w14:paraId="1EB465D5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 xml:space="preserve">Назначение лекции состоит в том, чтобы доходчиво, убедительно и доказательно раскрыть основные теоретические положения изучаемой </w:t>
      </w:r>
      <w:r>
        <w:rPr>
          <w:sz w:val="28"/>
          <w:szCs w:val="28"/>
        </w:rPr>
        <w:t>дисциплины</w:t>
      </w:r>
      <w:r w:rsidRPr="000C15B0">
        <w:rPr>
          <w:sz w:val="28"/>
          <w:szCs w:val="28"/>
        </w:rPr>
        <w:t xml:space="preserve">, нацелить </w:t>
      </w:r>
      <w:r w:rsidR="00F27622">
        <w:rPr>
          <w:sz w:val="28"/>
          <w:szCs w:val="28"/>
        </w:rPr>
        <w:t>аспирантов</w:t>
      </w:r>
      <w:r w:rsidRPr="000C15B0">
        <w:rPr>
          <w:sz w:val="28"/>
          <w:szCs w:val="28"/>
        </w:rPr>
        <w:t xml:space="preserve"> на наиболее важные вопросы, темы, разделы дисциплины, дать им установку и оказать помощь в овладении научно</w:t>
      </w:r>
      <w:r>
        <w:rPr>
          <w:sz w:val="28"/>
          <w:szCs w:val="28"/>
        </w:rPr>
        <w:t>-философской</w:t>
      </w:r>
      <w:r w:rsidRPr="000C15B0">
        <w:rPr>
          <w:sz w:val="28"/>
          <w:szCs w:val="28"/>
        </w:rPr>
        <w:t xml:space="preserve"> методологией (методами, способами, приемами) получения необходимых знаний и применения их на практике.</w:t>
      </w:r>
    </w:p>
    <w:p w14:paraId="09B369C9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К лекции как к виду учебных занятий предъявляются следующие основные требования:</w:t>
      </w:r>
    </w:p>
    <w:p w14:paraId="42EDE97C" w14:textId="77777777" w:rsidR="007E66A8" w:rsidRPr="007E66A8" w:rsidRDefault="007E66A8" w:rsidP="00802EF1">
      <w:pPr>
        <w:pStyle w:val="a5"/>
        <w:numPr>
          <w:ilvl w:val="0"/>
          <w:numId w:val="14"/>
        </w:numPr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E66A8">
        <w:rPr>
          <w:rFonts w:ascii="Times New Roman" w:hAnsi="Times New Roman"/>
          <w:sz w:val="28"/>
          <w:szCs w:val="28"/>
          <w:lang w:val="ru-RU"/>
        </w:rPr>
        <w:t>научность</w:t>
      </w:r>
      <w:proofErr w:type="gramEnd"/>
      <w:r w:rsidRPr="007E66A8">
        <w:rPr>
          <w:rFonts w:ascii="Times New Roman" w:hAnsi="Times New Roman"/>
          <w:sz w:val="28"/>
          <w:szCs w:val="28"/>
          <w:lang w:val="ru-RU"/>
        </w:rPr>
        <w:t>, логическая последовательность изложения учебных вопросов;</w:t>
      </w:r>
    </w:p>
    <w:p w14:paraId="3C230CFE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конкретность и целеустремленность изложения материала;</w:t>
      </w:r>
    </w:p>
    <w:p w14:paraId="27B64909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соответствие отводимого времени значимости учебных вопросов;</w:t>
      </w:r>
    </w:p>
    <w:p w14:paraId="171CB32B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соответствие содержания лекции принципам обучения, требованиям руководящих документов;</w:t>
      </w:r>
    </w:p>
    <w:p w14:paraId="43122461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наглядность обучения; формирование у </w:t>
      </w:r>
      <w:r w:rsidR="00F27622">
        <w:rPr>
          <w:rFonts w:ascii="Times New Roman" w:hAnsi="Times New Roman"/>
          <w:sz w:val="28"/>
          <w:szCs w:val="28"/>
          <w:lang w:val="ru-RU"/>
        </w:rPr>
        <w:t>аспирантов</w:t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 потребности к самостоятельному углублению знаний;</w:t>
      </w:r>
    </w:p>
    <w:p w14:paraId="2A0A7A13" w14:textId="77777777" w:rsidR="007E66A8" w:rsidRPr="007E66A8" w:rsidRDefault="007E66A8" w:rsidP="00802EF1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802EF1" w:rsidRPr="00802EF1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изложение материала с учетом достигнутого уровня знаний.</w:t>
      </w:r>
    </w:p>
    <w:p w14:paraId="6EFA06C3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При подготовке и проведении занятий семинарского типа преподавателю, ведущему дисциплину, в первую очередь необходимо опираться на настоящую рабочую программу, в которой определены количество и тематика практических занятий.</w:t>
      </w:r>
    </w:p>
    <w:p w14:paraId="08E25B35" w14:textId="77777777" w:rsidR="007E66A8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Для каждого занятия определяются тема, цель, структура и содержание. Исходя из них, выбираются форма проведения занятия (комбинированная, самостоятельная работа, фронтальный опрос, тестирование и т.д.) и дидактические методы, которые при этом применяет преподаватель (</w:t>
      </w:r>
      <w:r w:rsidRPr="00415FFC">
        <w:rPr>
          <w:sz w:val="28"/>
          <w:szCs w:val="28"/>
        </w:rPr>
        <w:t>диалог</w:t>
      </w:r>
      <w:r>
        <w:rPr>
          <w:sz w:val="28"/>
          <w:szCs w:val="28"/>
        </w:rPr>
        <w:t>, дискуссия,</w:t>
      </w:r>
      <w:r w:rsidRPr="00A37951">
        <w:rPr>
          <w:sz w:val="28"/>
          <w:szCs w:val="28"/>
        </w:rPr>
        <w:t xml:space="preserve"> сократовск</w:t>
      </w:r>
      <w:r>
        <w:rPr>
          <w:sz w:val="28"/>
          <w:szCs w:val="28"/>
        </w:rPr>
        <w:t>ая</w:t>
      </w:r>
      <w:r w:rsidRPr="00A37951">
        <w:rPr>
          <w:sz w:val="28"/>
          <w:szCs w:val="28"/>
        </w:rPr>
        <w:t xml:space="preserve"> </w:t>
      </w:r>
      <w:r>
        <w:rPr>
          <w:sz w:val="28"/>
          <w:szCs w:val="28"/>
        </w:rPr>
        <w:t>и эвристическая</w:t>
      </w:r>
      <w:r w:rsidRPr="00A37951">
        <w:rPr>
          <w:sz w:val="28"/>
          <w:szCs w:val="28"/>
        </w:rPr>
        <w:t xml:space="preserve"> бесед</w:t>
      </w:r>
      <w:r>
        <w:rPr>
          <w:sz w:val="28"/>
          <w:szCs w:val="28"/>
        </w:rPr>
        <w:t xml:space="preserve">ы, </w:t>
      </w:r>
      <w:r w:rsidRPr="00A37951">
        <w:rPr>
          <w:iCs/>
          <w:sz w:val="28"/>
          <w:szCs w:val="28"/>
        </w:rPr>
        <w:t>дебат</w:t>
      </w:r>
      <w:r>
        <w:rPr>
          <w:iCs/>
          <w:sz w:val="28"/>
          <w:szCs w:val="28"/>
        </w:rPr>
        <w:t>ы</w:t>
      </w:r>
      <w:r w:rsidRPr="00A37951">
        <w:rPr>
          <w:iCs/>
          <w:sz w:val="28"/>
          <w:szCs w:val="28"/>
        </w:rPr>
        <w:t>, мозгово</w:t>
      </w:r>
      <w:r>
        <w:rPr>
          <w:iCs/>
          <w:sz w:val="28"/>
          <w:szCs w:val="28"/>
        </w:rPr>
        <w:t>й</w:t>
      </w:r>
      <w:r w:rsidRPr="00A37951">
        <w:rPr>
          <w:iCs/>
          <w:sz w:val="28"/>
          <w:szCs w:val="28"/>
        </w:rPr>
        <w:t xml:space="preserve"> штурм, </w:t>
      </w:r>
      <w:r w:rsidRPr="00A37951">
        <w:rPr>
          <w:iCs/>
          <w:sz w:val="28"/>
          <w:szCs w:val="28"/>
        </w:rPr>
        <w:lastRenderedPageBreak/>
        <w:t>кругл</w:t>
      </w:r>
      <w:r>
        <w:rPr>
          <w:iCs/>
          <w:sz w:val="28"/>
          <w:szCs w:val="28"/>
        </w:rPr>
        <w:t>ый</w:t>
      </w:r>
      <w:r w:rsidRPr="00A37951">
        <w:rPr>
          <w:iCs/>
          <w:sz w:val="28"/>
          <w:szCs w:val="28"/>
        </w:rPr>
        <w:t xml:space="preserve"> стол</w:t>
      </w:r>
      <w:r w:rsidRPr="000C15B0">
        <w:rPr>
          <w:iCs/>
          <w:sz w:val="28"/>
          <w:szCs w:val="28"/>
        </w:rPr>
        <w:t>,</w:t>
      </w:r>
      <w:r w:rsidRPr="000C15B0">
        <w:rPr>
          <w:sz w:val="28"/>
          <w:szCs w:val="28"/>
        </w:rPr>
        <w:t xml:space="preserve"> индивидуальная работа, работа по группам, ролевая игра и пр.). </w:t>
      </w:r>
    </w:p>
    <w:p w14:paraId="6ED1B72C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 xml:space="preserve">Современные требования к преподаванию обуславливают использование визуальных и </w:t>
      </w:r>
      <w:r w:rsidR="00D97395" w:rsidRPr="000C15B0">
        <w:rPr>
          <w:sz w:val="28"/>
          <w:szCs w:val="28"/>
        </w:rPr>
        <w:t>аудиовизуальных</w:t>
      </w:r>
      <w:r w:rsidRPr="000C15B0">
        <w:rPr>
          <w:sz w:val="28"/>
          <w:szCs w:val="28"/>
        </w:rPr>
        <w:t xml:space="preserve"> технических средств представления информации: презентаций, учебных фильмов и т.д. </w:t>
      </w:r>
    </w:p>
    <w:p w14:paraId="7E6D18A7" w14:textId="77777777" w:rsidR="007E66A8" w:rsidRPr="007E66A8" w:rsidRDefault="007E66A8" w:rsidP="007E66A8">
      <w:pPr>
        <w:pStyle w:val="a5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 xml:space="preserve">Для обеспечения самостоятельной работы </w:t>
      </w:r>
      <w:r w:rsidR="00F27622">
        <w:rPr>
          <w:rFonts w:ascii="Times New Roman" w:hAnsi="Times New Roman"/>
          <w:sz w:val="28"/>
          <w:szCs w:val="28"/>
          <w:lang w:val="ru-RU"/>
        </w:rPr>
        <w:t>аспирантов</w:t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 по дисциплине преподавателем разрабатываются методические указания по организации самостоятельной работы.</w:t>
      </w:r>
    </w:p>
    <w:p w14:paraId="3A57C0AB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При разработке заданий для самостоятельной работы необходимо выполнять следующие требования:</w:t>
      </w:r>
    </w:p>
    <w:p w14:paraId="53873FA7" w14:textId="77777777" w:rsidR="007E66A8" w:rsidRPr="007E66A8" w:rsidRDefault="007E66A8" w:rsidP="00A6542F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A6542F" w:rsidRPr="00A6542F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отбор и изложение материала должны обеспечивать достижение целей, изложенных в квалификационной характеристике, и понимание прикладного значения данного курса для своей профессии;</w:t>
      </w:r>
    </w:p>
    <w:p w14:paraId="06A1DA37" w14:textId="77777777" w:rsidR="007E66A8" w:rsidRPr="007E66A8" w:rsidRDefault="007E66A8" w:rsidP="00A6542F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A6542F" w:rsidRPr="00A6542F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 xml:space="preserve">материал заданий должен быть </w:t>
      </w:r>
      <w:proofErr w:type="spellStart"/>
      <w:r w:rsidRPr="007E66A8">
        <w:rPr>
          <w:rFonts w:ascii="Times New Roman" w:hAnsi="Times New Roman"/>
          <w:sz w:val="28"/>
          <w:szCs w:val="28"/>
          <w:lang w:val="ru-RU"/>
        </w:rPr>
        <w:t>методологичен</w:t>
      </w:r>
      <w:proofErr w:type="spellEnd"/>
      <w:r w:rsidRPr="007E66A8">
        <w:rPr>
          <w:rFonts w:ascii="Times New Roman" w:hAnsi="Times New Roman"/>
          <w:sz w:val="28"/>
          <w:szCs w:val="28"/>
          <w:lang w:val="ru-RU"/>
        </w:rPr>
        <w:t>, осознаваем и служить средством выработки обобщенных умений;</w:t>
      </w:r>
    </w:p>
    <w:p w14:paraId="0A3D1CB7" w14:textId="77777777" w:rsidR="007E66A8" w:rsidRPr="007E66A8" w:rsidRDefault="007E66A8" w:rsidP="00A6542F">
      <w:pPr>
        <w:pStyle w:val="a5"/>
        <w:tabs>
          <w:tab w:val="left" w:pos="709"/>
        </w:tabs>
        <w:spacing w:after="0" w:line="240" w:lineRule="auto"/>
        <w:ind w:left="0" w:firstLine="227"/>
        <w:jc w:val="both"/>
        <w:rPr>
          <w:rFonts w:ascii="Times New Roman" w:hAnsi="Times New Roman"/>
          <w:sz w:val="28"/>
          <w:szCs w:val="28"/>
          <w:lang w:val="ru-RU"/>
        </w:rPr>
      </w:pPr>
      <w:r w:rsidRPr="007E66A8">
        <w:rPr>
          <w:rFonts w:ascii="Times New Roman" w:hAnsi="Times New Roman"/>
          <w:sz w:val="28"/>
          <w:szCs w:val="28"/>
          <w:lang w:val="ru-RU"/>
        </w:rPr>
        <w:t>–</w:t>
      </w:r>
      <w:r w:rsidR="00A6542F" w:rsidRPr="00A6542F">
        <w:rPr>
          <w:rFonts w:ascii="Times New Roman" w:hAnsi="Times New Roman"/>
          <w:sz w:val="28"/>
          <w:szCs w:val="28"/>
          <w:lang w:val="ru-RU"/>
        </w:rPr>
        <w:tab/>
      </w:r>
      <w:r w:rsidRPr="007E66A8">
        <w:rPr>
          <w:rFonts w:ascii="Times New Roman" w:hAnsi="Times New Roman"/>
          <w:sz w:val="28"/>
          <w:szCs w:val="28"/>
          <w:lang w:val="ru-RU"/>
        </w:rPr>
        <w:t>при составлении заданий следует формулировать их содержание в контексте специальности.</w:t>
      </w:r>
    </w:p>
    <w:p w14:paraId="65835CD0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bCs/>
          <w:color w:val="000000"/>
          <w:sz w:val="28"/>
          <w:szCs w:val="28"/>
        </w:rPr>
        <w:t xml:space="preserve">Для успешного выполнения контрольной работы обучающимися по </w:t>
      </w:r>
      <w:r>
        <w:rPr>
          <w:bCs/>
          <w:color w:val="000000"/>
          <w:sz w:val="28"/>
          <w:szCs w:val="28"/>
        </w:rPr>
        <w:t xml:space="preserve">очной и </w:t>
      </w:r>
      <w:r w:rsidRPr="000C15B0">
        <w:rPr>
          <w:bCs/>
          <w:color w:val="000000"/>
          <w:sz w:val="28"/>
          <w:szCs w:val="28"/>
        </w:rPr>
        <w:t xml:space="preserve">заочной форме </w:t>
      </w:r>
      <w:r>
        <w:rPr>
          <w:bCs/>
          <w:color w:val="000000"/>
          <w:sz w:val="28"/>
          <w:szCs w:val="28"/>
        </w:rPr>
        <w:t xml:space="preserve">(реферата) </w:t>
      </w:r>
      <w:r w:rsidRPr="000C15B0">
        <w:rPr>
          <w:bCs/>
          <w:color w:val="000000"/>
          <w:sz w:val="28"/>
          <w:szCs w:val="28"/>
        </w:rPr>
        <w:t xml:space="preserve">преподавателем разрабатываются методические </w:t>
      </w:r>
      <w:r>
        <w:rPr>
          <w:bCs/>
          <w:color w:val="000000"/>
          <w:sz w:val="28"/>
          <w:szCs w:val="28"/>
        </w:rPr>
        <w:t>указания</w:t>
      </w:r>
      <w:r w:rsidRPr="000C15B0">
        <w:rPr>
          <w:bCs/>
          <w:color w:val="000000"/>
          <w:sz w:val="28"/>
          <w:szCs w:val="28"/>
        </w:rPr>
        <w:t xml:space="preserve"> по ее выполнению.</w:t>
      </w:r>
    </w:p>
    <w:p w14:paraId="7B8C8A93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</w:p>
    <w:p w14:paraId="59AD22A3" w14:textId="77777777" w:rsidR="007E66A8" w:rsidRPr="000C15B0" w:rsidRDefault="007E66A8" w:rsidP="00C4378F">
      <w:pPr>
        <w:ind w:firstLine="0"/>
        <w:jc w:val="center"/>
        <w:rPr>
          <w:bCs/>
          <w:sz w:val="28"/>
          <w:szCs w:val="28"/>
        </w:rPr>
      </w:pPr>
      <w:r w:rsidRPr="000C15B0">
        <w:rPr>
          <w:i/>
          <w:sz w:val="28"/>
          <w:szCs w:val="28"/>
        </w:rPr>
        <w:t xml:space="preserve">9.2. </w:t>
      </w:r>
      <w:r>
        <w:rPr>
          <w:i/>
          <w:sz w:val="28"/>
          <w:szCs w:val="28"/>
        </w:rPr>
        <w:t>Указания</w:t>
      </w:r>
      <w:r w:rsidRPr="000C15B0">
        <w:rPr>
          <w:i/>
          <w:sz w:val="28"/>
          <w:szCs w:val="28"/>
        </w:rPr>
        <w:t xml:space="preserve"> для обучающихся</w:t>
      </w:r>
    </w:p>
    <w:p w14:paraId="62169D28" w14:textId="77777777" w:rsidR="007E66A8" w:rsidRDefault="007E66A8" w:rsidP="00C4378F">
      <w:pPr>
        <w:ind w:firstLine="0"/>
        <w:jc w:val="center"/>
        <w:rPr>
          <w:bCs/>
          <w:sz w:val="28"/>
          <w:szCs w:val="28"/>
        </w:rPr>
      </w:pPr>
    </w:p>
    <w:p w14:paraId="1897EE7C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 xml:space="preserve">Самостоятельная работа </w:t>
      </w:r>
      <w:r w:rsidR="00F27622">
        <w:rPr>
          <w:sz w:val="28"/>
          <w:szCs w:val="28"/>
        </w:rPr>
        <w:t>аспирантов</w:t>
      </w:r>
      <w:r w:rsidRPr="000C15B0">
        <w:rPr>
          <w:sz w:val="28"/>
          <w:szCs w:val="28"/>
        </w:rPr>
        <w:t xml:space="preserve"> направлена на углубление и закрепление знаний, полученных на лекциях и других видах занятий, выработку навыков самостоятельного приобретения новых, дополнительных знаний, подготовку к предстоящим учебным занятиям и промежуточной аттестации.</w:t>
      </w:r>
    </w:p>
    <w:p w14:paraId="17A4D48E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>Основными видами самостоятельной работы являются: работа с печатными источниками информации (конспектом, книгой, документами), информационно-справочными системами и базами данных (раздел 8 настоящей программы).</w:t>
      </w:r>
    </w:p>
    <w:p w14:paraId="297B0655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 xml:space="preserve">Вопросы, отнесенные на самостоятельное изучение (раздел 5 настоящей программы), даются преподавателем в ходе лекций и (или) занятий семинарского типа. При этом </w:t>
      </w:r>
      <w:r w:rsidR="00F27622">
        <w:rPr>
          <w:sz w:val="28"/>
          <w:szCs w:val="28"/>
        </w:rPr>
        <w:t xml:space="preserve">аспиранту </w:t>
      </w:r>
      <w:r w:rsidRPr="000C15B0">
        <w:rPr>
          <w:sz w:val="28"/>
          <w:szCs w:val="28"/>
        </w:rPr>
        <w:t>необходимо уяснить и записать вопросы, посмотреть рекомендованную литературу и наметить общую структуру изучения вопроса в виде плана или схемы. Затем изучить информацию по вопросу, при этом рекомендуется вести конспект, куда вносится ключевая информация. Перечитать сделанные в конспекте записи. Убедиться в ясности изложенного, при необходимости дополнить записи.</w:t>
      </w:r>
    </w:p>
    <w:p w14:paraId="6FAEADF0" w14:textId="77777777" w:rsidR="007E66A8" w:rsidRPr="000C15B0" w:rsidRDefault="007E66A8" w:rsidP="007E66A8">
      <w:pPr>
        <w:tabs>
          <w:tab w:val="left" w:pos="709"/>
        </w:tabs>
        <w:ind w:firstLine="567"/>
        <w:rPr>
          <w:sz w:val="28"/>
          <w:szCs w:val="28"/>
        </w:rPr>
      </w:pPr>
      <w:r w:rsidRPr="000C15B0">
        <w:rPr>
          <w:sz w:val="28"/>
          <w:szCs w:val="28"/>
        </w:rPr>
        <w:t xml:space="preserve">В ходе лекций и (или) занятий семинарского типа </w:t>
      </w:r>
      <w:r w:rsidR="00F27622">
        <w:rPr>
          <w:sz w:val="28"/>
          <w:szCs w:val="28"/>
        </w:rPr>
        <w:t>аспирант</w:t>
      </w:r>
      <w:r w:rsidRPr="000C15B0">
        <w:rPr>
          <w:sz w:val="28"/>
          <w:szCs w:val="28"/>
        </w:rPr>
        <w:t xml:space="preserve"> ведет конспект кратко, схематично, последовательно с фиксированием основных положений, выводами, формулировками, обобщениями, помечает важные мысли, выделяет ключевые слова, термины. Для закрепления знаний после занятия рекомендуется перечитать материал и записать вопросы, которые не </w:t>
      </w:r>
      <w:r w:rsidR="00F27622">
        <w:rPr>
          <w:sz w:val="28"/>
          <w:szCs w:val="28"/>
        </w:rPr>
        <w:t>у</w:t>
      </w:r>
      <w:r w:rsidRPr="000C15B0">
        <w:rPr>
          <w:sz w:val="28"/>
          <w:szCs w:val="28"/>
        </w:rPr>
        <w:t>ясн</w:t>
      </w:r>
      <w:r w:rsidR="00F27622">
        <w:rPr>
          <w:sz w:val="28"/>
          <w:szCs w:val="28"/>
        </w:rPr>
        <w:t>ен</w:t>
      </w:r>
      <w:r w:rsidRPr="000C15B0">
        <w:rPr>
          <w:sz w:val="28"/>
          <w:szCs w:val="28"/>
        </w:rPr>
        <w:t>ы из прочитанного. По этим вопросам необходимо обратится к учебной литературе и, если в результате работы с учебной литературой остались вопросы – следует обратиться за разъяснениями к преподавателю в часы консультаций.</w:t>
      </w:r>
    </w:p>
    <w:p w14:paraId="1B53BFD5" w14:textId="77777777" w:rsidR="007E66A8" w:rsidRPr="000C15B0" w:rsidRDefault="007E66A8" w:rsidP="007E66A8">
      <w:pPr>
        <w:ind w:firstLine="567"/>
        <w:rPr>
          <w:bCs/>
          <w:sz w:val="28"/>
          <w:szCs w:val="28"/>
        </w:rPr>
      </w:pPr>
      <w:r w:rsidRPr="000C15B0">
        <w:rPr>
          <w:sz w:val="28"/>
          <w:szCs w:val="28"/>
        </w:rPr>
        <w:lastRenderedPageBreak/>
        <w:t xml:space="preserve">Самостоятельная работа </w:t>
      </w:r>
      <w:r w:rsidR="00F27622">
        <w:rPr>
          <w:sz w:val="28"/>
          <w:szCs w:val="28"/>
        </w:rPr>
        <w:t>аспиранта</w:t>
      </w:r>
      <w:r w:rsidRPr="000C15B0">
        <w:rPr>
          <w:sz w:val="28"/>
          <w:szCs w:val="28"/>
        </w:rPr>
        <w:t xml:space="preserve"> включает </w:t>
      </w:r>
      <w:r>
        <w:rPr>
          <w:sz w:val="28"/>
          <w:szCs w:val="28"/>
        </w:rPr>
        <w:t>написание реферата</w:t>
      </w:r>
      <w:r w:rsidRPr="000C15B0">
        <w:rPr>
          <w:sz w:val="28"/>
          <w:szCs w:val="28"/>
        </w:rPr>
        <w:t>.</w:t>
      </w:r>
    </w:p>
    <w:p w14:paraId="14DE1FF1" w14:textId="77777777" w:rsidR="00A6542F" w:rsidRDefault="00A6542F" w:rsidP="007E66A8">
      <w:pPr>
        <w:ind w:firstLine="567"/>
        <w:rPr>
          <w:bCs/>
          <w:sz w:val="28"/>
          <w:szCs w:val="28"/>
        </w:rPr>
      </w:pPr>
    </w:p>
    <w:p w14:paraId="4DA5FE6D" w14:textId="77777777" w:rsidR="00C3262C" w:rsidRDefault="00C3262C" w:rsidP="007E66A8">
      <w:pPr>
        <w:ind w:firstLine="567"/>
        <w:rPr>
          <w:snapToGrid w:val="0"/>
          <w:sz w:val="28"/>
          <w:szCs w:val="24"/>
        </w:rPr>
      </w:pPr>
    </w:p>
    <w:p w14:paraId="3AC2E618" w14:textId="055FF77C" w:rsidR="007E66A8" w:rsidRPr="000C15B0" w:rsidRDefault="00A6542F" w:rsidP="007E66A8">
      <w:pPr>
        <w:ind w:firstLine="567"/>
        <w:rPr>
          <w:bCs/>
          <w:sz w:val="28"/>
          <w:szCs w:val="28"/>
        </w:rPr>
      </w:pPr>
      <w:r>
        <w:rPr>
          <w:snapToGrid w:val="0"/>
          <w:sz w:val="28"/>
          <w:szCs w:val="24"/>
        </w:rPr>
        <w:t>Рабочая программа учебной дисциплины разработана в соответствии с ФГТ к структуре программ подготовки научных и научно-педагогических кадров в аспирантуре (</w:t>
      </w:r>
      <w:proofErr w:type="spellStart"/>
      <w:r>
        <w:rPr>
          <w:snapToGrid w:val="0"/>
          <w:sz w:val="28"/>
          <w:szCs w:val="24"/>
        </w:rPr>
        <w:t>адьюнктуре</w:t>
      </w:r>
      <w:proofErr w:type="spellEnd"/>
      <w:r>
        <w:rPr>
          <w:snapToGrid w:val="0"/>
          <w:sz w:val="28"/>
          <w:szCs w:val="24"/>
        </w:rPr>
        <w:t>), условиям их реализации, срокам освоения этих программ с учетам различных форм обучения, образовательных технологий и особенностей отдельных категорий аспирантов (</w:t>
      </w:r>
      <w:proofErr w:type="spellStart"/>
      <w:r>
        <w:rPr>
          <w:snapToGrid w:val="0"/>
          <w:sz w:val="28"/>
          <w:szCs w:val="24"/>
        </w:rPr>
        <w:t>адьюнктов</w:t>
      </w:r>
      <w:proofErr w:type="spellEnd"/>
      <w:r>
        <w:rPr>
          <w:snapToGrid w:val="0"/>
          <w:sz w:val="28"/>
          <w:szCs w:val="24"/>
        </w:rPr>
        <w:t xml:space="preserve">) </w:t>
      </w:r>
      <w:r>
        <w:rPr>
          <w:sz w:val="28"/>
          <w:szCs w:val="28"/>
        </w:rPr>
        <w:t>(утв. Приказом Министерства науки и высшего образования РФ от 20.10.21г. N 951).</w:t>
      </w:r>
    </w:p>
    <w:p w14:paraId="620208A6" w14:textId="77777777" w:rsidR="007E66A8" w:rsidRDefault="007E66A8" w:rsidP="007E66A8">
      <w:pPr>
        <w:ind w:firstLine="0"/>
        <w:rPr>
          <w:bCs/>
          <w:sz w:val="28"/>
          <w:szCs w:val="28"/>
        </w:rPr>
      </w:pPr>
    </w:p>
    <w:p w14:paraId="4DC9ACB1" w14:textId="77777777" w:rsidR="00333831" w:rsidRPr="001309FA" w:rsidRDefault="00333831" w:rsidP="007E66A8">
      <w:pPr>
        <w:ind w:firstLine="0"/>
        <w:rPr>
          <w:b/>
          <w:bCs/>
          <w:sz w:val="28"/>
          <w:szCs w:val="28"/>
        </w:rPr>
      </w:pPr>
      <w:r w:rsidRPr="001309FA">
        <w:rPr>
          <w:b/>
          <w:bCs/>
          <w:sz w:val="28"/>
          <w:szCs w:val="28"/>
        </w:rPr>
        <w:br w:type="page"/>
      </w:r>
    </w:p>
    <w:p w14:paraId="4CF2E4C2" w14:textId="77777777" w:rsidR="00333831" w:rsidRPr="00AA5381" w:rsidRDefault="00333831" w:rsidP="00333831">
      <w:pPr>
        <w:ind w:firstLine="0"/>
        <w:jc w:val="center"/>
        <w:rPr>
          <w:b/>
          <w:sz w:val="28"/>
          <w:szCs w:val="28"/>
        </w:rPr>
      </w:pPr>
      <w:r w:rsidRPr="00AA5381">
        <w:rPr>
          <w:b/>
          <w:sz w:val="28"/>
          <w:szCs w:val="28"/>
        </w:rPr>
        <w:lastRenderedPageBreak/>
        <w:t>ЛИСТ ИЗМЕНЕНИЙ</w:t>
      </w:r>
    </w:p>
    <w:p w14:paraId="1D3EB3E1" w14:textId="77777777" w:rsidR="00333831" w:rsidRPr="00A6542F" w:rsidRDefault="00333831" w:rsidP="00333831">
      <w:pPr>
        <w:ind w:firstLine="0"/>
        <w:jc w:val="center"/>
        <w:rPr>
          <w:bCs/>
          <w:sz w:val="28"/>
          <w:szCs w:val="28"/>
        </w:rPr>
      </w:pPr>
    </w:p>
    <w:p w14:paraId="09878A92" w14:textId="77777777" w:rsidR="00333831" w:rsidRPr="00333831" w:rsidRDefault="00333831" w:rsidP="00333831">
      <w:pPr>
        <w:widowControl/>
        <w:ind w:firstLine="0"/>
        <w:jc w:val="center"/>
        <w:rPr>
          <w:color w:val="000000"/>
          <w:sz w:val="28"/>
          <w:szCs w:val="28"/>
          <w:u w:val="single"/>
        </w:rPr>
      </w:pPr>
      <w:proofErr w:type="gramStart"/>
      <w:r w:rsidRPr="00333831">
        <w:rPr>
          <w:color w:val="000000"/>
          <w:sz w:val="28"/>
          <w:szCs w:val="28"/>
          <w:u w:val="single"/>
        </w:rPr>
        <w:t>в</w:t>
      </w:r>
      <w:proofErr w:type="gramEnd"/>
      <w:r w:rsidRPr="00333831">
        <w:rPr>
          <w:color w:val="000000"/>
          <w:sz w:val="28"/>
          <w:szCs w:val="28"/>
          <w:u w:val="single"/>
        </w:rPr>
        <w:t xml:space="preserve"> рабочей программе (модуле) дисциплины</w:t>
      </w:r>
    </w:p>
    <w:p w14:paraId="2FDBAF9F" w14:textId="77777777" w:rsidR="00333831" w:rsidRPr="00333831" w:rsidRDefault="00333831" w:rsidP="00333831">
      <w:pPr>
        <w:widowControl/>
        <w:ind w:firstLine="0"/>
        <w:jc w:val="center"/>
        <w:rPr>
          <w:i/>
          <w:color w:val="000000"/>
          <w:sz w:val="28"/>
          <w:szCs w:val="28"/>
        </w:rPr>
      </w:pPr>
      <w:r w:rsidRPr="00333831">
        <w:rPr>
          <w:i/>
          <w:color w:val="000000"/>
          <w:sz w:val="28"/>
          <w:szCs w:val="28"/>
        </w:rPr>
        <w:t>История и философия науки</w:t>
      </w:r>
    </w:p>
    <w:p w14:paraId="19ED4387" w14:textId="6D3D6115" w:rsidR="00333831" w:rsidRDefault="00A6542F" w:rsidP="00333831">
      <w:pPr>
        <w:widowControl/>
        <w:ind w:firstLine="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научной специальности</w:t>
      </w:r>
      <w:r w:rsidR="00333831" w:rsidRPr="00333831">
        <w:rPr>
          <w:color w:val="000000"/>
          <w:sz w:val="28"/>
          <w:szCs w:val="28"/>
        </w:rPr>
        <w:t xml:space="preserve"> </w:t>
      </w:r>
      <w:r w:rsidR="00347A93" w:rsidRPr="00347A93">
        <w:rPr>
          <w:sz w:val="28"/>
          <w:szCs w:val="28"/>
        </w:rPr>
        <w:t>3.2.6. Безопасность в чрезвычайных ситуациях</w:t>
      </w:r>
      <w:bookmarkStart w:id="8" w:name="_GoBack"/>
      <w:bookmarkEnd w:id="8"/>
    </w:p>
    <w:p w14:paraId="5B6E1986" w14:textId="77777777" w:rsidR="00333831" w:rsidRPr="00AA5381" w:rsidRDefault="00333831" w:rsidP="00333831">
      <w:pPr>
        <w:ind w:firstLine="0"/>
        <w:jc w:val="center"/>
        <w:rPr>
          <w:sz w:val="28"/>
          <w:szCs w:val="28"/>
        </w:rPr>
      </w:pPr>
      <w:proofErr w:type="gramStart"/>
      <w:r w:rsidRPr="00AA5381">
        <w:rPr>
          <w:sz w:val="28"/>
          <w:szCs w:val="28"/>
        </w:rPr>
        <w:t>на</w:t>
      </w:r>
      <w:proofErr w:type="gramEnd"/>
      <w:r w:rsidRPr="00AA5381">
        <w:rPr>
          <w:sz w:val="28"/>
          <w:szCs w:val="28"/>
        </w:rPr>
        <w:t xml:space="preserve"> 20__</w:t>
      </w:r>
      <w:r w:rsidR="00A6542F">
        <w:rPr>
          <w:sz w:val="28"/>
          <w:szCs w:val="28"/>
        </w:rPr>
        <w:t>__</w:t>
      </w:r>
      <w:r w:rsidRPr="00AA5381">
        <w:rPr>
          <w:sz w:val="28"/>
          <w:szCs w:val="28"/>
        </w:rPr>
        <w:t>/20</w:t>
      </w:r>
      <w:r w:rsidR="00A6542F">
        <w:rPr>
          <w:sz w:val="28"/>
          <w:szCs w:val="28"/>
        </w:rPr>
        <w:t>__</w:t>
      </w:r>
      <w:r w:rsidRPr="00AA5381">
        <w:rPr>
          <w:sz w:val="28"/>
          <w:szCs w:val="28"/>
        </w:rPr>
        <w:t>__ учебный год</w:t>
      </w:r>
    </w:p>
    <w:p w14:paraId="29D60684" w14:textId="77777777" w:rsidR="00333831" w:rsidRPr="00AA5381" w:rsidRDefault="00333831" w:rsidP="00333831">
      <w:pPr>
        <w:ind w:firstLine="0"/>
        <w:jc w:val="center"/>
        <w:rPr>
          <w:b/>
          <w:sz w:val="28"/>
          <w:szCs w:val="28"/>
        </w:rPr>
      </w:pPr>
    </w:p>
    <w:p w14:paraId="12C4D1D1" w14:textId="77777777" w:rsidR="00333831" w:rsidRPr="00AA5381" w:rsidRDefault="00333831" w:rsidP="00333831">
      <w:pPr>
        <w:ind w:firstLine="0"/>
        <w:rPr>
          <w:sz w:val="28"/>
          <w:szCs w:val="28"/>
        </w:rPr>
      </w:pPr>
    </w:p>
    <w:p w14:paraId="23B20CEE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1. В ___________________</w:t>
      </w:r>
      <w:proofErr w:type="gramStart"/>
      <w:r w:rsidRPr="00AA5381">
        <w:rPr>
          <w:sz w:val="28"/>
          <w:szCs w:val="28"/>
        </w:rPr>
        <w:t>_  вносятся</w:t>
      </w:r>
      <w:proofErr w:type="gramEnd"/>
      <w:r w:rsidRPr="00AA5381">
        <w:rPr>
          <w:sz w:val="28"/>
          <w:szCs w:val="28"/>
        </w:rPr>
        <w:t xml:space="preserve"> следующие изменения:</w:t>
      </w:r>
    </w:p>
    <w:p w14:paraId="00A6BD50" w14:textId="77777777" w:rsidR="00333831" w:rsidRPr="00AA5381" w:rsidRDefault="00333831" w:rsidP="00333831">
      <w:pPr>
        <w:ind w:firstLine="0"/>
        <w:rPr>
          <w:i/>
          <w:iCs/>
          <w:sz w:val="28"/>
          <w:szCs w:val="28"/>
        </w:rPr>
      </w:pPr>
      <w:r w:rsidRPr="00AA5381">
        <w:rPr>
          <w:i/>
          <w:iCs/>
          <w:sz w:val="28"/>
          <w:szCs w:val="28"/>
        </w:rPr>
        <w:t>(</w:t>
      </w:r>
      <w:proofErr w:type="gramStart"/>
      <w:r w:rsidRPr="00AA5381">
        <w:rPr>
          <w:i/>
          <w:iCs/>
          <w:sz w:val="28"/>
          <w:szCs w:val="28"/>
        </w:rPr>
        <w:t>элемент</w:t>
      </w:r>
      <w:proofErr w:type="gramEnd"/>
      <w:r w:rsidRPr="00AA5381">
        <w:rPr>
          <w:i/>
          <w:iCs/>
          <w:sz w:val="28"/>
          <w:szCs w:val="28"/>
        </w:rPr>
        <w:t xml:space="preserve"> рабочей программы)</w:t>
      </w:r>
    </w:p>
    <w:p w14:paraId="17B9580B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1.1.  .…………………………………..;</w:t>
      </w:r>
    </w:p>
    <w:p w14:paraId="3C735765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1.2.  …………………………………...;</w:t>
      </w:r>
    </w:p>
    <w:p w14:paraId="2FEC81EA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…</w:t>
      </w:r>
    </w:p>
    <w:p w14:paraId="1F40C36E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1.9. …………………………………… .</w:t>
      </w:r>
    </w:p>
    <w:p w14:paraId="12960923" w14:textId="77777777" w:rsidR="00333831" w:rsidRPr="00AA5381" w:rsidRDefault="00333831" w:rsidP="00333831">
      <w:pPr>
        <w:ind w:firstLine="0"/>
        <w:rPr>
          <w:sz w:val="28"/>
          <w:szCs w:val="28"/>
        </w:rPr>
      </w:pPr>
    </w:p>
    <w:p w14:paraId="20E943B5" w14:textId="77777777" w:rsidR="00333831" w:rsidRPr="00AA5381" w:rsidRDefault="00333831" w:rsidP="00333831">
      <w:pPr>
        <w:ind w:firstLine="0"/>
        <w:rPr>
          <w:sz w:val="28"/>
          <w:szCs w:val="28"/>
        </w:rPr>
      </w:pPr>
    </w:p>
    <w:p w14:paraId="2FD72EE0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2. В ___________________</w:t>
      </w:r>
      <w:proofErr w:type="gramStart"/>
      <w:r w:rsidRPr="00AA5381">
        <w:rPr>
          <w:sz w:val="28"/>
          <w:szCs w:val="28"/>
        </w:rPr>
        <w:t>_  вносятся</w:t>
      </w:r>
      <w:proofErr w:type="gramEnd"/>
      <w:r w:rsidRPr="00AA5381">
        <w:rPr>
          <w:sz w:val="28"/>
          <w:szCs w:val="28"/>
        </w:rPr>
        <w:t xml:space="preserve"> следующие изменения:</w:t>
      </w:r>
    </w:p>
    <w:p w14:paraId="6D2E2316" w14:textId="77777777" w:rsidR="00333831" w:rsidRPr="00AA5381" w:rsidRDefault="00333831" w:rsidP="00333831">
      <w:pPr>
        <w:ind w:firstLine="0"/>
        <w:rPr>
          <w:i/>
          <w:iCs/>
          <w:sz w:val="28"/>
          <w:szCs w:val="28"/>
        </w:rPr>
      </w:pPr>
      <w:r w:rsidRPr="00AA5381">
        <w:rPr>
          <w:i/>
          <w:iCs/>
          <w:sz w:val="28"/>
          <w:szCs w:val="28"/>
        </w:rPr>
        <w:t>(</w:t>
      </w:r>
      <w:proofErr w:type="gramStart"/>
      <w:r w:rsidRPr="00AA5381">
        <w:rPr>
          <w:i/>
          <w:iCs/>
          <w:sz w:val="28"/>
          <w:szCs w:val="28"/>
        </w:rPr>
        <w:t>элемент</w:t>
      </w:r>
      <w:proofErr w:type="gramEnd"/>
      <w:r w:rsidRPr="00AA5381">
        <w:rPr>
          <w:i/>
          <w:iCs/>
          <w:sz w:val="28"/>
          <w:szCs w:val="28"/>
        </w:rPr>
        <w:t xml:space="preserve"> рабочей программы)</w:t>
      </w:r>
    </w:p>
    <w:p w14:paraId="1E04E96C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2.1.  .…………………………………..;</w:t>
      </w:r>
    </w:p>
    <w:p w14:paraId="3D7B9366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2.2.  …………………………………...;</w:t>
      </w:r>
    </w:p>
    <w:p w14:paraId="48D28E9D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…</w:t>
      </w:r>
    </w:p>
    <w:p w14:paraId="50B5FFB7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2.9. …………………………………… .</w:t>
      </w:r>
    </w:p>
    <w:p w14:paraId="711FF1C9" w14:textId="77777777" w:rsidR="00333831" w:rsidRPr="00AA5381" w:rsidRDefault="00333831" w:rsidP="00333831">
      <w:pPr>
        <w:ind w:firstLine="0"/>
        <w:rPr>
          <w:sz w:val="28"/>
          <w:szCs w:val="28"/>
        </w:rPr>
      </w:pPr>
    </w:p>
    <w:p w14:paraId="718B91D8" w14:textId="77777777" w:rsidR="00333831" w:rsidRPr="00AA5381" w:rsidRDefault="00333831" w:rsidP="00333831">
      <w:pPr>
        <w:ind w:firstLine="0"/>
        <w:rPr>
          <w:b/>
          <w:sz w:val="28"/>
          <w:szCs w:val="28"/>
        </w:rPr>
      </w:pPr>
    </w:p>
    <w:p w14:paraId="126705FB" w14:textId="77777777" w:rsidR="00333831" w:rsidRPr="00AA5381" w:rsidRDefault="00333831" w:rsidP="00333831">
      <w:pPr>
        <w:ind w:firstLine="0"/>
        <w:rPr>
          <w:b/>
          <w:sz w:val="28"/>
          <w:szCs w:val="28"/>
        </w:rPr>
      </w:pPr>
    </w:p>
    <w:p w14:paraId="155D2110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3. В ___________________</w:t>
      </w:r>
      <w:proofErr w:type="gramStart"/>
      <w:r w:rsidRPr="00AA5381">
        <w:rPr>
          <w:sz w:val="28"/>
          <w:szCs w:val="28"/>
        </w:rPr>
        <w:t>_  вносятся</w:t>
      </w:r>
      <w:proofErr w:type="gramEnd"/>
      <w:r w:rsidRPr="00AA5381">
        <w:rPr>
          <w:sz w:val="28"/>
          <w:szCs w:val="28"/>
        </w:rPr>
        <w:t xml:space="preserve"> следующие изменения:</w:t>
      </w:r>
    </w:p>
    <w:p w14:paraId="30CA231A" w14:textId="77777777" w:rsidR="00333831" w:rsidRPr="00AA5381" w:rsidRDefault="00333831" w:rsidP="00333831">
      <w:pPr>
        <w:ind w:firstLine="0"/>
        <w:rPr>
          <w:i/>
          <w:iCs/>
          <w:sz w:val="28"/>
          <w:szCs w:val="28"/>
        </w:rPr>
      </w:pPr>
      <w:r w:rsidRPr="00AA5381">
        <w:rPr>
          <w:i/>
          <w:iCs/>
          <w:sz w:val="28"/>
          <w:szCs w:val="28"/>
        </w:rPr>
        <w:t>(</w:t>
      </w:r>
      <w:proofErr w:type="gramStart"/>
      <w:r w:rsidRPr="00AA5381">
        <w:rPr>
          <w:i/>
          <w:iCs/>
          <w:sz w:val="28"/>
          <w:szCs w:val="28"/>
        </w:rPr>
        <w:t>элемент</w:t>
      </w:r>
      <w:proofErr w:type="gramEnd"/>
      <w:r w:rsidRPr="00AA5381">
        <w:rPr>
          <w:i/>
          <w:iCs/>
          <w:sz w:val="28"/>
          <w:szCs w:val="28"/>
        </w:rPr>
        <w:t xml:space="preserve"> рабочей программы)</w:t>
      </w:r>
    </w:p>
    <w:p w14:paraId="55B17070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3.1.  .…………………………………..;</w:t>
      </w:r>
    </w:p>
    <w:p w14:paraId="13336A48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3.2.  …………………………………...;</w:t>
      </w:r>
    </w:p>
    <w:p w14:paraId="36810DB8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…</w:t>
      </w:r>
    </w:p>
    <w:p w14:paraId="0FF82337" w14:textId="77777777" w:rsidR="00333831" w:rsidRPr="00AA5381" w:rsidRDefault="00333831" w:rsidP="00333831">
      <w:pPr>
        <w:ind w:firstLine="0"/>
        <w:rPr>
          <w:sz w:val="28"/>
          <w:szCs w:val="28"/>
        </w:rPr>
      </w:pPr>
      <w:r w:rsidRPr="00AA5381">
        <w:rPr>
          <w:sz w:val="28"/>
          <w:szCs w:val="28"/>
        </w:rPr>
        <w:t>3.9. …………………………………… .</w:t>
      </w:r>
    </w:p>
    <w:p w14:paraId="3D6BA084" w14:textId="77777777" w:rsidR="00333831" w:rsidRPr="00AA5381" w:rsidRDefault="00333831" w:rsidP="00333831">
      <w:pPr>
        <w:ind w:firstLine="0"/>
        <w:rPr>
          <w:sz w:val="28"/>
          <w:szCs w:val="28"/>
        </w:rPr>
      </w:pPr>
    </w:p>
    <w:p w14:paraId="64F9AFE2" w14:textId="77777777" w:rsidR="00333831" w:rsidRPr="00AA5381" w:rsidRDefault="00333831" w:rsidP="00333831">
      <w:pPr>
        <w:ind w:firstLine="0"/>
        <w:rPr>
          <w:sz w:val="28"/>
          <w:szCs w:val="28"/>
        </w:rPr>
      </w:pPr>
    </w:p>
    <w:p w14:paraId="59DD5953" w14:textId="77777777" w:rsidR="00333831" w:rsidRPr="00AA5381" w:rsidRDefault="00333831" w:rsidP="00333831">
      <w:pPr>
        <w:ind w:firstLine="0"/>
        <w:rPr>
          <w:i/>
          <w:iCs/>
          <w:sz w:val="28"/>
          <w:szCs w:val="28"/>
        </w:rPr>
      </w:pPr>
      <w:r w:rsidRPr="00AA5381">
        <w:rPr>
          <w:i/>
          <w:iCs/>
          <w:sz w:val="28"/>
          <w:szCs w:val="28"/>
        </w:rPr>
        <w:t>Составитель                        подпись                       расшифровка подписи</w:t>
      </w:r>
    </w:p>
    <w:p w14:paraId="1BB8B865" w14:textId="77777777" w:rsidR="00333831" w:rsidRPr="00AA5381" w:rsidRDefault="00A6542F" w:rsidP="00333831">
      <w:pPr>
        <w:ind w:firstLine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</w:t>
      </w:r>
      <w:r w:rsidR="00333831">
        <w:rPr>
          <w:i/>
          <w:iCs/>
          <w:sz w:val="28"/>
          <w:szCs w:val="28"/>
        </w:rPr>
        <w:t>ата</w:t>
      </w:r>
    </w:p>
    <w:p w14:paraId="1886BC1B" w14:textId="77777777" w:rsidR="00333831" w:rsidRDefault="00333831" w:rsidP="007E66A8">
      <w:pPr>
        <w:ind w:firstLine="0"/>
        <w:rPr>
          <w:bCs/>
          <w:sz w:val="28"/>
          <w:szCs w:val="28"/>
        </w:rPr>
      </w:pPr>
    </w:p>
    <w:p w14:paraId="03EB213E" w14:textId="77777777" w:rsidR="00333831" w:rsidRDefault="00333831" w:rsidP="007E66A8">
      <w:pPr>
        <w:ind w:firstLine="0"/>
        <w:rPr>
          <w:bCs/>
          <w:sz w:val="28"/>
          <w:szCs w:val="28"/>
        </w:rPr>
      </w:pPr>
    </w:p>
    <w:sectPr w:rsidR="00333831" w:rsidSect="00F41D3A">
      <w:headerReference w:type="default" r:id="rId21"/>
      <w:pgSz w:w="11906" w:h="16838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465756" w14:textId="77777777" w:rsidR="000731ED" w:rsidRDefault="000731ED" w:rsidP="00FE4DAF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endnote>
  <w:endnote w:type="continuationSeparator" w:id="0">
    <w:p w14:paraId="15137E31" w14:textId="77777777" w:rsidR="000731ED" w:rsidRDefault="000731ED" w:rsidP="00FE4DAF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0F94E" w14:textId="77777777" w:rsidR="000731ED" w:rsidRDefault="000731ED" w:rsidP="00FE4DAF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separator/>
      </w:r>
    </w:p>
  </w:footnote>
  <w:footnote w:type="continuationSeparator" w:id="0">
    <w:p w14:paraId="2F790CA1" w14:textId="77777777" w:rsidR="000731ED" w:rsidRDefault="000731ED" w:rsidP="00FE4DAF">
      <w:pPr>
        <w:widowControl/>
        <w:ind w:firstLine="0"/>
        <w:jc w:val="lef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22FBA" w14:textId="77777777" w:rsidR="00764BDC" w:rsidRPr="00F41D3A" w:rsidRDefault="00764BDC">
    <w:pPr>
      <w:pStyle w:val="a6"/>
      <w:jc w:val="center"/>
      <w:rPr>
        <w:rFonts w:ascii="Times New Roman" w:hAnsi="Times New Roman"/>
        <w:sz w:val="24"/>
        <w:szCs w:val="24"/>
      </w:rPr>
    </w:pPr>
    <w:r w:rsidRPr="00F41D3A">
      <w:rPr>
        <w:rFonts w:ascii="Times New Roman" w:hAnsi="Times New Roman"/>
        <w:sz w:val="24"/>
        <w:szCs w:val="24"/>
      </w:rPr>
      <w:fldChar w:fldCharType="begin"/>
    </w:r>
    <w:r w:rsidRPr="00F41D3A">
      <w:rPr>
        <w:rFonts w:ascii="Times New Roman" w:hAnsi="Times New Roman"/>
        <w:sz w:val="24"/>
        <w:szCs w:val="24"/>
      </w:rPr>
      <w:instrText xml:space="preserve"> PAGE   \* MERGEFORMAT </w:instrText>
    </w:r>
    <w:r w:rsidRPr="00F41D3A">
      <w:rPr>
        <w:rFonts w:ascii="Times New Roman" w:hAnsi="Times New Roman"/>
        <w:sz w:val="24"/>
        <w:szCs w:val="24"/>
      </w:rPr>
      <w:fldChar w:fldCharType="separate"/>
    </w:r>
    <w:r w:rsidR="00347A93">
      <w:rPr>
        <w:rFonts w:ascii="Times New Roman" w:hAnsi="Times New Roman"/>
        <w:noProof/>
        <w:sz w:val="24"/>
        <w:szCs w:val="24"/>
      </w:rPr>
      <w:t>32</w:t>
    </w:r>
    <w:r w:rsidRPr="00F41D3A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5361F2E"/>
    <w:multiLevelType w:val="multilevel"/>
    <w:tmpl w:val="FFFFFFFF"/>
    <w:name w:val="WW8Num3"/>
    <w:lvl w:ilvl="0">
      <w:start w:val="1"/>
      <w:numFmt w:val="decimal"/>
      <w:pStyle w:val="1"/>
      <w:suff w:val="space"/>
      <w:lvlText w:val="%1. "/>
      <w:lvlJc w:val="left"/>
      <w:pPr>
        <w:ind w:left="567"/>
      </w:pPr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 w:hint="default"/>
      </w:rPr>
    </w:lvl>
  </w:abstractNum>
  <w:abstractNum w:abstractNumId="2">
    <w:nsid w:val="0F22493B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E465B"/>
    <w:multiLevelType w:val="hybridMultilevel"/>
    <w:tmpl w:val="FFFFFFFF"/>
    <w:lvl w:ilvl="0" w:tplc="EFF4252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8220F6B"/>
    <w:multiLevelType w:val="hybridMultilevel"/>
    <w:tmpl w:val="FFFFFFFF"/>
    <w:lvl w:ilvl="0" w:tplc="EFF42522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92304D7"/>
    <w:multiLevelType w:val="hybridMultilevel"/>
    <w:tmpl w:val="FFFFFFFF"/>
    <w:lvl w:ilvl="0" w:tplc="2D4640B8">
      <w:start w:val="3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AE6494"/>
    <w:multiLevelType w:val="hybridMultilevel"/>
    <w:tmpl w:val="FFFFFFFF"/>
    <w:lvl w:ilvl="0" w:tplc="EFF42522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921595"/>
    <w:multiLevelType w:val="hybridMultilevel"/>
    <w:tmpl w:val="FFFFFFFF"/>
    <w:lvl w:ilvl="0" w:tplc="EFF4252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BDF3ECF"/>
    <w:multiLevelType w:val="hybridMultilevel"/>
    <w:tmpl w:val="FFFFFFFF"/>
    <w:lvl w:ilvl="0" w:tplc="EFF42522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F9F363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FFFFFFFF"/>
    <w:lvl w:ilvl="0" w:tplc="9822C9EE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numFmt w:val="bullet"/>
      <w:lvlText w:val="•"/>
      <w:lvlJc w:val="left"/>
      <w:pPr>
        <w:ind w:left="2160" w:hanging="360"/>
      </w:pPr>
      <w:rPr>
        <w:rFonts w:ascii="Arial" w:eastAsia="Times New Roman" w:hAnsi="Arial" w:hint="default"/>
        <w:sz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57660A"/>
    <w:multiLevelType w:val="hybridMultilevel"/>
    <w:tmpl w:val="FFFFFFFF"/>
    <w:lvl w:ilvl="0" w:tplc="187A5C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5DEEC72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2497BE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5E5E71"/>
    <w:multiLevelType w:val="hybridMultilevel"/>
    <w:tmpl w:val="FFFFFFFF"/>
    <w:lvl w:ilvl="0" w:tplc="B1CA1AE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4"/>
  </w:num>
  <w:num w:numId="12">
    <w:abstractNumId w:va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AF"/>
    <w:rsid w:val="00005008"/>
    <w:rsid w:val="00012C05"/>
    <w:rsid w:val="00013EAC"/>
    <w:rsid w:val="00014039"/>
    <w:rsid w:val="00027958"/>
    <w:rsid w:val="00031807"/>
    <w:rsid w:val="00043839"/>
    <w:rsid w:val="00051CE3"/>
    <w:rsid w:val="00056EB0"/>
    <w:rsid w:val="00066DFC"/>
    <w:rsid w:val="000731ED"/>
    <w:rsid w:val="0008410C"/>
    <w:rsid w:val="000935F5"/>
    <w:rsid w:val="000952A7"/>
    <w:rsid w:val="000974A7"/>
    <w:rsid w:val="000A489A"/>
    <w:rsid w:val="000A74CD"/>
    <w:rsid w:val="000A7A64"/>
    <w:rsid w:val="000B6337"/>
    <w:rsid w:val="000C15B0"/>
    <w:rsid w:val="000C4224"/>
    <w:rsid w:val="000C45E6"/>
    <w:rsid w:val="000C6A03"/>
    <w:rsid w:val="000E0752"/>
    <w:rsid w:val="000E28B3"/>
    <w:rsid w:val="000E73D0"/>
    <w:rsid w:val="000F091F"/>
    <w:rsid w:val="000F271C"/>
    <w:rsid w:val="000F293A"/>
    <w:rsid w:val="000F38E0"/>
    <w:rsid w:val="0011476C"/>
    <w:rsid w:val="00114990"/>
    <w:rsid w:val="00114C09"/>
    <w:rsid w:val="0012391C"/>
    <w:rsid w:val="00125CF7"/>
    <w:rsid w:val="00125E01"/>
    <w:rsid w:val="0013006C"/>
    <w:rsid w:val="001309FA"/>
    <w:rsid w:val="001332BF"/>
    <w:rsid w:val="00135D33"/>
    <w:rsid w:val="0013657D"/>
    <w:rsid w:val="00147970"/>
    <w:rsid w:val="00154516"/>
    <w:rsid w:val="00155B9C"/>
    <w:rsid w:val="00163FBB"/>
    <w:rsid w:val="001671C5"/>
    <w:rsid w:val="001677D0"/>
    <w:rsid w:val="00174278"/>
    <w:rsid w:val="00183096"/>
    <w:rsid w:val="00193A6E"/>
    <w:rsid w:val="0019443B"/>
    <w:rsid w:val="00197CD5"/>
    <w:rsid w:val="001A03D0"/>
    <w:rsid w:val="001B03FE"/>
    <w:rsid w:val="001B076E"/>
    <w:rsid w:val="001B4742"/>
    <w:rsid w:val="001C6B18"/>
    <w:rsid w:val="001C70FD"/>
    <w:rsid w:val="001D29CC"/>
    <w:rsid w:val="001D392E"/>
    <w:rsid w:val="001D56AB"/>
    <w:rsid w:val="001D6483"/>
    <w:rsid w:val="001E3072"/>
    <w:rsid w:val="001E3719"/>
    <w:rsid w:val="001E5425"/>
    <w:rsid w:val="001E7497"/>
    <w:rsid w:val="001F6D69"/>
    <w:rsid w:val="00203B6F"/>
    <w:rsid w:val="002069A6"/>
    <w:rsid w:val="0020770E"/>
    <w:rsid w:val="00211457"/>
    <w:rsid w:val="002127D4"/>
    <w:rsid w:val="002161D5"/>
    <w:rsid w:val="00216285"/>
    <w:rsid w:val="00223A8F"/>
    <w:rsid w:val="002241FD"/>
    <w:rsid w:val="002260C5"/>
    <w:rsid w:val="00226D4B"/>
    <w:rsid w:val="00226FA3"/>
    <w:rsid w:val="0023098F"/>
    <w:rsid w:val="00232FDA"/>
    <w:rsid w:val="0023403A"/>
    <w:rsid w:val="00243508"/>
    <w:rsid w:val="002479D7"/>
    <w:rsid w:val="002555A3"/>
    <w:rsid w:val="002575E8"/>
    <w:rsid w:val="00257DC0"/>
    <w:rsid w:val="002600DD"/>
    <w:rsid w:val="00260271"/>
    <w:rsid w:val="00260773"/>
    <w:rsid w:val="002618B5"/>
    <w:rsid w:val="00261E3E"/>
    <w:rsid w:val="00267A9F"/>
    <w:rsid w:val="00270C33"/>
    <w:rsid w:val="0027119F"/>
    <w:rsid w:val="00273504"/>
    <w:rsid w:val="00281B6D"/>
    <w:rsid w:val="00287CAA"/>
    <w:rsid w:val="002945A5"/>
    <w:rsid w:val="002955C4"/>
    <w:rsid w:val="002956BD"/>
    <w:rsid w:val="002A2BFF"/>
    <w:rsid w:val="002A52C6"/>
    <w:rsid w:val="002A738B"/>
    <w:rsid w:val="002B68A7"/>
    <w:rsid w:val="002C333E"/>
    <w:rsid w:val="002D1F12"/>
    <w:rsid w:val="002D52C4"/>
    <w:rsid w:val="002D66FD"/>
    <w:rsid w:val="002D6FD1"/>
    <w:rsid w:val="002E2EB9"/>
    <w:rsid w:val="002E448B"/>
    <w:rsid w:val="002E748C"/>
    <w:rsid w:val="003002AD"/>
    <w:rsid w:val="0030361C"/>
    <w:rsid w:val="00306C40"/>
    <w:rsid w:val="003131F3"/>
    <w:rsid w:val="00314C28"/>
    <w:rsid w:val="00321974"/>
    <w:rsid w:val="00322A4C"/>
    <w:rsid w:val="00324718"/>
    <w:rsid w:val="00330DB1"/>
    <w:rsid w:val="00333831"/>
    <w:rsid w:val="00340DC2"/>
    <w:rsid w:val="00341B38"/>
    <w:rsid w:val="00347A93"/>
    <w:rsid w:val="00351AA4"/>
    <w:rsid w:val="00352392"/>
    <w:rsid w:val="0035310D"/>
    <w:rsid w:val="0035462D"/>
    <w:rsid w:val="00354C48"/>
    <w:rsid w:val="003604C7"/>
    <w:rsid w:val="003704F9"/>
    <w:rsid w:val="00372B12"/>
    <w:rsid w:val="0037514E"/>
    <w:rsid w:val="00380C85"/>
    <w:rsid w:val="003820AF"/>
    <w:rsid w:val="00386DAB"/>
    <w:rsid w:val="00390128"/>
    <w:rsid w:val="00393420"/>
    <w:rsid w:val="00397DCC"/>
    <w:rsid w:val="003A233F"/>
    <w:rsid w:val="003B7D1B"/>
    <w:rsid w:val="003D0ABD"/>
    <w:rsid w:val="003D333B"/>
    <w:rsid w:val="003E0536"/>
    <w:rsid w:val="003E1EF9"/>
    <w:rsid w:val="003E6D26"/>
    <w:rsid w:val="00401FB0"/>
    <w:rsid w:val="00402824"/>
    <w:rsid w:val="00402F26"/>
    <w:rsid w:val="00413634"/>
    <w:rsid w:val="004156B4"/>
    <w:rsid w:val="00415E87"/>
    <w:rsid w:val="00415FFC"/>
    <w:rsid w:val="0042038D"/>
    <w:rsid w:val="004212A5"/>
    <w:rsid w:val="00421338"/>
    <w:rsid w:val="0042335B"/>
    <w:rsid w:val="004326FE"/>
    <w:rsid w:val="0043651B"/>
    <w:rsid w:val="00455A22"/>
    <w:rsid w:val="0045738A"/>
    <w:rsid w:val="00460CA9"/>
    <w:rsid w:val="0046272B"/>
    <w:rsid w:val="00466E9A"/>
    <w:rsid w:val="00473338"/>
    <w:rsid w:val="00480DAD"/>
    <w:rsid w:val="004850CC"/>
    <w:rsid w:val="00485737"/>
    <w:rsid w:val="00486ED9"/>
    <w:rsid w:val="00490946"/>
    <w:rsid w:val="00494265"/>
    <w:rsid w:val="00495A11"/>
    <w:rsid w:val="004A0638"/>
    <w:rsid w:val="004A1781"/>
    <w:rsid w:val="004A4FAB"/>
    <w:rsid w:val="004A6A65"/>
    <w:rsid w:val="004B1984"/>
    <w:rsid w:val="004B1E0C"/>
    <w:rsid w:val="004B3E42"/>
    <w:rsid w:val="004B7370"/>
    <w:rsid w:val="004C3E5B"/>
    <w:rsid w:val="004C7BA2"/>
    <w:rsid w:val="004D0536"/>
    <w:rsid w:val="004D61C7"/>
    <w:rsid w:val="004D749B"/>
    <w:rsid w:val="004E60E5"/>
    <w:rsid w:val="004F51BE"/>
    <w:rsid w:val="004F5BAF"/>
    <w:rsid w:val="004F6EF8"/>
    <w:rsid w:val="00503636"/>
    <w:rsid w:val="00505A80"/>
    <w:rsid w:val="00523277"/>
    <w:rsid w:val="00523502"/>
    <w:rsid w:val="00524850"/>
    <w:rsid w:val="005255BE"/>
    <w:rsid w:val="00526825"/>
    <w:rsid w:val="00526DCF"/>
    <w:rsid w:val="005311ED"/>
    <w:rsid w:val="0053239C"/>
    <w:rsid w:val="00537539"/>
    <w:rsid w:val="005405DA"/>
    <w:rsid w:val="00541558"/>
    <w:rsid w:val="0054329F"/>
    <w:rsid w:val="00547F90"/>
    <w:rsid w:val="005578E5"/>
    <w:rsid w:val="005612C2"/>
    <w:rsid w:val="0056579F"/>
    <w:rsid w:val="005723F5"/>
    <w:rsid w:val="00572623"/>
    <w:rsid w:val="005729A0"/>
    <w:rsid w:val="00572CD8"/>
    <w:rsid w:val="00573889"/>
    <w:rsid w:val="005738ED"/>
    <w:rsid w:val="00573BC6"/>
    <w:rsid w:val="00575126"/>
    <w:rsid w:val="005757DF"/>
    <w:rsid w:val="00576E8B"/>
    <w:rsid w:val="00580B32"/>
    <w:rsid w:val="005828B3"/>
    <w:rsid w:val="00583E65"/>
    <w:rsid w:val="0058486D"/>
    <w:rsid w:val="005A24AB"/>
    <w:rsid w:val="005A2F66"/>
    <w:rsid w:val="005B00DB"/>
    <w:rsid w:val="005B1155"/>
    <w:rsid w:val="005D0925"/>
    <w:rsid w:val="005D106C"/>
    <w:rsid w:val="005D196C"/>
    <w:rsid w:val="005D3EC9"/>
    <w:rsid w:val="005D5C76"/>
    <w:rsid w:val="005E26A4"/>
    <w:rsid w:val="005E3C5A"/>
    <w:rsid w:val="005E3E0A"/>
    <w:rsid w:val="005E427C"/>
    <w:rsid w:val="005E5C98"/>
    <w:rsid w:val="005E6D83"/>
    <w:rsid w:val="005F0481"/>
    <w:rsid w:val="005F2CD0"/>
    <w:rsid w:val="006022EB"/>
    <w:rsid w:val="006038AE"/>
    <w:rsid w:val="00611EB4"/>
    <w:rsid w:val="0061518D"/>
    <w:rsid w:val="0061580E"/>
    <w:rsid w:val="00616AB3"/>
    <w:rsid w:val="00621861"/>
    <w:rsid w:val="00622401"/>
    <w:rsid w:val="00626E28"/>
    <w:rsid w:val="00631AC0"/>
    <w:rsid w:val="00634C2B"/>
    <w:rsid w:val="00650FF9"/>
    <w:rsid w:val="0065277A"/>
    <w:rsid w:val="006641B0"/>
    <w:rsid w:val="00664698"/>
    <w:rsid w:val="00671AEF"/>
    <w:rsid w:val="00676934"/>
    <w:rsid w:val="00690255"/>
    <w:rsid w:val="00693662"/>
    <w:rsid w:val="00695E74"/>
    <w:rsid w:val="0069720F"/>
    <w:rsid w:val="006A4BA9"/>
    <w:rsid w:val="006A7283"/>
    <w:rsid w:val="006B0906"/>
    <w:rsid w:val="006B11E2"/>
    <w:rsid w:val="006B1DF9"/>
    <w:rsid w:val="006C1C3D"/>
    <w:rsid w:val="006C5B44"/>
    <w:rsid w:val="006E573E"/>
    <w:rsid w:val="006F0B98"/>
    <w:rsid w:val="006F5A89"/>
    <w:rsid w:val="006F6095"/>
    <w:rsid w:val="007033F5"/>
    <w:rsid w:val="00704642"/>
    <w:rsid w:val="00720DD1"/>
    <w:rsid w:val="0072265D"/>
    <w:rsid w:val="007375B7"/>
    <w:rsid w:val="00743776"/>
    <w:rsid w:val="00750F71"/>
    <w:rsid w:val="00755049"/>
    <w:rsid w:val="00762ECC"/>
    <w:rsid w:val="007637FE"/>
    <w:rsid w:val="0076437E"/>
    <w:rsid w:val="00764BDC"/>
    <w:rsid w:val="007673CC"/>
    <w:rsid w:val="007703AC"/>
    <w:rsid w:val="0077387F"/>
    <w:rsid w:val="00773F37"/>
    <w:rsid w:val="0077443A"/>
    <w:rsid w:val="00775939"/>
    <w:rsid w:val="00776F3C"/>
    <w:rsid w:val="00777330"/>
    <w:rsid w:val="0078304C"/>
    <w:rsid w:val="0079057F"/>
    <w:rsid w:val="007910F7"/>
    <w:rsid w:val="00793221"/>
    <w:rsid w:val="00794613"/>
    <w:rsid w:val="007A0AEF"/>
    <w:rsid w:val="007B0B78"/>
    <w:rsid w:val="007B75EB"/>
    <w:rsid w:val="007C25BE"/>
    <w:rsid w:val="007C2C55"/>
    <w:rsid w:val="007C38DA"/>
    <w:rsid w:val="007C6DBA"/>
    <w:rsid w:val="007D36CF"/>
    <w:rsid w:val="007D66E6"/>
    <w:rsid w:val="007D6D66"/>
    <w:rsid w:val="007E0CAD"/>
    <w:rsid w:val="007E440A"/>
    <w:rsid w:val="007E66A8"/>
    <w:rsid w:val="007E67EF"/>
    <w:rsid w:val="007E7250"/>
    <w:rsid w:val="007F1182"/>
    <w:rsid w:val="007F1E2B"/>
    <w:rsid w:val="007F699D"/>
    <w:rsid w:val="007F74D8"/>
    <w:rsid w:val="008011D6"/>
    <w:rsid w:val="00802EF1"/>
    <w:rsid w:val="00803919"/>
    <w:rsid w:val="00804620"/>
    <w:rsid w:val="008125E7"/>
    <w:rsid w:val="00815F57"/>
    <w:rsid w:val="00820F15"/>
    <w:rsid w:val="00821F53"/>
    <w:rsid w:val="0083400D"/>
    <w:rsid w:val="008365D6"/>
    <w:rsid w:val="008375D5"/>
    <w:rsid w:val="00837DF1"/>
    <w:rsid w:val="008434C3"/>
    <w:rsid w:val="00845B8C"/>
    <w:rsid w:val="00846E9A"/>
    <w:rsid w:val="00855FC8"/>
    <w:rsid w:val="00856528"/>
    <w:rsid w:val="00860E4F"/>
    <w:rsid w:val="0086326F"/>
    <w:rsid w:val="00871771"/>
    <w:rsid w:val="0087265B"/>
    <w:rsid w:val="00875CE4"/>
    <w:rsid w:val="00876025"/>
    <w:rsid w:val="008777B7"/>
    <w:rsid w:val="00877B17"/>
    <w:rsid w:val="00881222"/>
    <w:rsid w:val="00881F92"/>
    <w:rsid w:val="00882C5B"/>
    <w:rsid w:val="00882F5A"/>
    <w:rsid w:val="00886F4E"/>
    <w:rsid w:val="008918E2"/>
    <w:rsid w:val="008967C0"/>
    <w:rsid w:val="0089758C"/>
    <w:rsid w:val="008A132F"/>
    <w:rsid w:val="008A3772"/>
    <w:rsid w:val="008B5301"/>
    <w:rsid w:val="008C1EB3"/>
    <w:rsid w:val="008C46A0"/>
    <w:rsid w:val="008D04A4"/>
    <w:rsid w:val="008D1F0C"/>
    <w:rsid w:val="008E120C"/>
    <w:rsid w:val="008E242E"/>
    <w:rsid w:val="008E3E3C"/>
    <w:rsid w:val="008F2693"/>
    <w:rsid w:val="008F2C2F"/>
    <w:rsid w:val="008F6459"/>
    <w:rsid w:val="0090173F"/>
    <w:rsid w:val="00904F8B"/>
    <w:rsid w:val="00913B34"/>
    <w:rsid w:val="00931791"/>
    <w:rsid w:val="00933D13"/>
    <w:rsid w:val="009349DC"/>
    <w:rsid w:val="00934DA2"/>
    <w:rsid w:val="00936468"/>
    <w:rsid w:val="009400D1"/>
    <w:rsid w:val="00941A8B"/>
    <w:rsid w:val="00941DC8"/>
    <w:rsid w:val="00943425"/>
    <w:rsid w:val="00945D0A"/>
    <w:rsid w:val="00951A2A"/>
    <w:rsid w:val="00951E31"/>
    <w:rsid w:val="0095282E"/>
    <w:rsid w:val="009564D5"/>
    <w:rsid w:val="00960E63"/>
    <w:rsid w:val="00963E91"/>
    <w:rsid w:val="00965A71"/>
    <w:rsid w:val="00972847"/>
    <w:rsid w:val="009732E5"/>
    <w:rsid w:val="00977B77"/>
    <w:rsid w:val="00987DBA"/>
    <w:rsid w:val="0099558B"/>
    <w:rsid w:val="00996BB8"/>
    <w:rsid w:val="00997A73"/>
    <w:rsid w:val="009A059C"/>
    <w:rsid w:val="009A076D"/>
    <w:rsid w:val="009A1D76"/>
    <w:rsid w:val="009B36EB"/>
    <w:rsid w:val="009B3C88"/>
    <w:rsid w:val="009B7B89"/>
    <w:rsid w:val="009C0758"/>
    <w:rsid w:val="009D2210"/>
    <w:rsid w:val="009D39D0"/>
    <w:rsid w:val="009E1EE8"/>
    <w:rsid w:val="009E2E6C"/>
    <w:rsid w:val="009E4B53"/>
    <w:rsid w:val="009E4B61"/>
    <w:rsid w:val="009E4C20"/>
    <w:rsid w:val="009E5AB6"/>
    <w:rsid w:val="009F2573"/>
    <w:rsid w:val="009F2EA7"/>
    <w:rsid w:val="00A04CC7"/>
    <w:rsid w:val="00A06A94"/>
    <w:rsid w:val="00A0770E"/>
    <w:rsid w:val="00A07C3E"/>
    <w:rsid w:val="00A10F87"/>
    <w:rsid w:val="00A13B3E"/>
    <w:rsid w:val="00A151DC"/>
    <w:rsid w:val="00A171E6"/>
    <w:rsid w:val="00A21A2B"/>
    <w:rsid w:val="00A21C91"/>
    <w:rsid w:val="00A30AFF"/>
    <w:rsid w:val="00A32D85"/>
    <w:rsid w:val="00A33F44"/>
    <w:rsid w:val="00A37951"/>
    <w:rsid w:val="00A50FDE"/>
    <w:rsid w:val="00A6492D"/>
    <w:rsid w:val="00A6542F"/>
    <w:rsid w:val="00A65D20"/>
    <w:rsid w:val="00A65E59"/>
    <w:rsid w:val="00A7164C"/>
    <w:rsid w:val="00A719F9"/>
    <w:rsid w:val="00A73E71"/>
    <w:rsid w:val="00A74825"/>
    <w:rsid w:val="00A758BE"/>
    <w:rsid w:val="00A778D6"/>
    <w:rsid w:val="00A85112"/>
    <w:rsid w:val="00A86C51"/>
    <w:rsid w:val="00A87CF1"/>
    <w:rsid w:val="00A921C8"/>
    <w:rsid w:val="00A96756"/>
    <w:rsid w:val="00A97A74"/>
    <w:rsid w:val="00AA5381"/>
    <w:rsid w:val="00AB13A6"/>
    <w:rsid w:val="00AB24A9"/>
    <w:rsid w:val="00AB2848"/>
    <w:rsid w:val="00AC217A"/>
    <w:rsid w:val="00AC7AE1"/>
    <w:rsid w:val="00AD255E"/>
    <w:rsid w:val="00AD33AE"/>
    <w:rsid w:val="00AD3F21"/>
    <w:rsid w:val="00AD4410"/>
    <w:rsid w:val="00AD4ADF"/>
    <w:rsid w:val="00AD4D6F"/>
    <w:rsid w:val="00AD6C83"/>
    <w:rsid w:val="00AD7A18"/>
    <w:rsid w:val="00AE3175"/>
    <w:rsid w:val="00AF2949"/>
    <w:rsid w:val="00AF308F"/>
    <w:rsid w:val="00AF628E"/>
    <w:rsid w:val="00B04537"/>
    <w:rsid w:val="00B062E4"/>
    <w:rsid w:val="00B109E1"/>
    <w:rsid w:val="00B12292"/>
    <w:rsid w:val="00B17C33"/>
    <w:rsid w:val="00B20059"/>
    <w:rsid w:val="00B20B94"/>
    <w:rsid w:val="00B21507"/>
    <w:rsid w:val="00B24ADA"/>
    <w:rsid w:val="00B26721"/>
    <w:rsid w:val="00B312F8"/>
    <w:rsid w:val="00B34724"/>
    <w:rsid w:val="00B35C61"/>
    <w:rsid w:val="00B407D4"/>
    <w:rsid w:val="00B441E8"/>
    <w:rsid w:val="00B448FA"/>
    <w:rsid w:val="00B45303"/>
    <w:rsid w:val="00B453AD"/>
    <w:rsid w:val="00B454CB"/>
    <w:rsid w:val="00B5485E"/>
    <w:rsid w:val="00B54D00"/>
    <w:rsid w:val="00B621C1"/>
    <w:rsid w:val="00B6562B"/>
    <w:rsid w:val="00B66743"/>
    <w:rsid w:val="00B705A6"/>
    <w:rsid w:val="00B7774E"/>
    <w:rsid w:val="00B8290A"/>
    <w:rsid w:val="00B917AD"/>
    <w:rsid w:val="00B94152"/>
    <w:rsid w:val="00B976E9"/>
    <w:rsid w:val="00BA171F"/>
    <w:rsid w:val="00BA2C48"/>
    <w:rsid w:val="00BA5E1C"/>
    <w:rsid w:val="00BA614F"/>
    <w:rsid w:val="00BB316B"/>
    <w:rsid w:val="00BC1DDB"/>
    <w:rsid w:val="00BC4AC7"/>
    <w:rsid w:val="00BC75FD"/>
    <w:rsid w:val="00BC77A8"/>
    <w:rsid w:val="00BD23FC"/>
    <w:rsid w:val="00BE25F1"/>
    <w:rsid w:val="00BE3964"/>
    <w:rsid w:val="00BE4717"/>
    <w:rsid w:val="00BF2239"/>
    <w:rsid w:val="00BF5B66"/>
    <w:rsid w:val="00BF6343"/>
    <w:rsid w:val="00C00DDE"/>
    <w:rsid w:val="00C0693A"/>
    <w:rsid w:val="00C06AEA"/>
    <w:rsid w:val="00C16988"/>
    <w:rsid w:val="00C173FD"/>
    <w:rsid w:val="00C20531"/>
    <w:rsid w:val="00C23CEE"/>
    <w:rsid w:val="00C25F74"/>
    <w:rsid w:val="00C322D0"/>
    <w:rsid w:val="00C3262C"/>
    <w:rsid w:val="00C33E9C"/>
    <w:rsid w:val="00C36DD3"/>
    <w:rsid w:val="00C43705"/>
    <w:rsid w:val="00C4378F"/>
    <w:rsid w:val="00C45657"/>
    <w:rsid w:val="00C47C3F"/>
    <w:rsid w:val="00C53EEB"/>
    <w:rsid w:val="00C56A8C"/>
    <w:rsid w:val="00C57D1D"/>
    <w:rsid w:val="00C57DE6"/>
    <w:rsid w:val="00C6525E"/>
    <w:rsid w:val="00C666CE"/>
    <w:rsid w:val="00C67342"/>
    <w:rsid w:val="00C67F6F"/>
    <w:rsid w:val="00C73953"/>
    <w:rsid w:val="00C75A9B"/>
    <w:rsid w:val="00C77418"/>
    <w:rsid w:val="00C80D06"/>
    <w:rsid w:val="00C82EA1"/>
    <w:rsid w:val="00C84578"/>
    <w:rsid w:val="00C86A14"/>
    <w:rsid w:val="00C93D2E"/>
    <w:rsid w:val="00C93F52"/>
    <w:rsid w:val="00C956C6"/>
    <w:rsid w:val="00CA207E"/>
    <w:rsid w:val="00CB0479"/>
    <w:rsid w:val="00CB3132"/>
    <w:rsid w:val="00CB7D22"/>
    <w:rsid w:val="00CC217A"/>
    <w:rsid w:val="00CC4108"/>
    <w:rsid w:val="00CC46BC"/>
    <w:rsid w:val="00CC5B29"/>
    <w:rsid w:val="00CC7491"/>
    <w:rsid w:val="00CD6BD8"/>
    <w:rsid w:val="00CE6F17"/>
    <w:rsid w:val="00CE7410"/>
    <w:rsid w:val="00CF2FD1"/>
    <w:rsid w:val="00CF32B5"/>
    <w:rsid w:val="00CF6E07"/>
    <w:rsid w:val="00D06C80"/>
    <w:rsid w:val="00D0725A"/>
    <w:rsid w:val="00D07E7E"/>
    <w:rsid w:val="00D148A7"/>
    <w:rsid w:val="00D17095"/>
    <w:rsid w:val="00D20CC4"/>
    <w:rsid w:val="00D24C41"/>
    <w:rsid w:val="00D31173"/>
    <w:rsid w:val="00D3124D"/>
    <w:rsid w:val="00D331E9"/>
    <w:rsid w:val="00D4725D"/>
    <w:rsid w:val="00D5401B"/>
    <w:rsid w:val="00D564EC"/>
    <w:rsid w:val="00D624FC"/>
    <w:rsid w:val="00D63E28"/>
    <w:rsid w:val="00D73D21"/>
    <w:rsid w:val="00D77DA6"/>
    <w:rsid w:val="00D83BD2"/>
    <w:rsid w:val="00D9061B"/>
    <w:rsid w:val="00D916D5"/>
    <w:rsid w:val="00D9246F"/>
    <w:rsid w:val="00D9344F"/>
    <w:rsid w:val="00D97395"/>
    <w:rsid w:val="00DA3883"/>
    <w:rsid w:val="00DB0DC0"/>
    <w:rsid w:val="00DB0F11"/>
    <w:rsid w:val="00DB3824"/>
    <w:rsid w:val="00DB7D36"/>
    <w:rsid w:val="00DC7DD2"/>
    <w:rsid w:val="00DD0D2E"/>
    <w:rsid w:val="00DD26E5"/>
    <w:rsid w:val="00DD3779"/>
    <w:rsid w:val="00DD43E7"/>
    <w:rsid w:val="00DD4ABD"/>
    <w:rsid w:val="00DD6F4D"/>
    <w:rsid w:val="00DD76A4"/>
    <w:rsid w:val="00DD7E7A"/>
    <w:rsid w:val="00DE6D58"/>
    <w:rsid w:val="00DF2B85"/>
    <w:rsid w:val="00E00423"/>
    <w:rsid w:val="00E05848"/>
    <w:rsid w:val="00E06C3D"/>
    <w:rsid w:val="00E072C0"/>
    <w:rsid w:val="00E1232A"/>
    <w:rsid w:val="00E13F85"/>
    <w:rsid w:val="00E16352"/>
    <w:rsid w:val="00E178AA"/>
    <w:rsid w:val="00E23013"/>
    <w:rsid w:val="00E25337"/>
    <w:rsid w:val="00E261DC"/>
    <w:rsid w:val="00E34EE1"/>
    <w:rsid w:val="00E35889"/>
    <w:rsid w:val="00E361D9"/>
    <w:rsid w:val="00E44600"/>
    <w:rsid w:val="00E4587E"/>
    <w:rsid w:val="00E46B06"/>
    <w:rsid w:val="00E51DAE"/>
    <w:rsid w:val="00E543DE"/>
    <w:rsid w:val="00E55E56"/>
    <w:rsid w:val="00E60624"/>
    <w:rsid w:val="00E61B69"/>
    <w:rsid w:val="00E62B08"/>
    <w:rsid w:val="00E63210"/>
    <w:rsid w:val="00E75F4B"/>
    <w:rsid w:val="00E8186E"/>
    <w:rsid w:val="00E81DDD"/>
    <w:rsid w:val="00E84A2E"/>
    <w:rsid w:val="00E84C9F"/>
    <w:rsid w:val="00E90118"/>
    <w:rsid w:val="00E940BF"/>
    <w:rsid w:val="00EA325E"/>
    <w:rsid w:val="00EB3C58"/>
    <w:rsid w:val="00EB6AAE"/>
    <w:rsid w:val="00EC6834"/>
    <w:rsid w:val="00EC78A2"/>
    <w:rsid w:val="00EC7FCA"/>
    <w:rsid w:val="00EE0105"/>
    <w:rsid w:val="00EE34D3"/>
    <w:rsid w:val="00EF43E6"/>
    <w:rsid w:val="00EF7B36"/>
    <w:rsid w:val="00F00BB7"/>
    <w:rsid w:val="00F04221"/>
    <w:rsid w:val="00F043A1"/>
    <w:rsid w:val="00F047FF"/>
    <w:rsid w:val="00F05026"/>
    <w:rsid w:val="00F0725E"/>
    <w:rsid w:val="00F07801"/>
    <w:rsid w:val="00F07913"/>
    <w:rsid w:val="00F14C65"/>
    <w:rsid w:val="00F168BC"/>
    <w:rsid w:val="00F1745F"/>
    <w:rsid w:val="00F24446"/>
    <w:rsid w:val="00F2475E"/>
    <w:rsid w:val="00F260CB"/>
    <w:rsid w:val="00F26ED9"/>
    <w:rsid w:val="00F271FF"/>
    <w:rsid w:val="00F27622"/>
    <w:rsid w:val="00F3001E"/>
    <w:rsid w:val="00F36FA1"/>
    <w:rsid w:val="00F3704F"/>
    <w:rsid w:val="00F40557"/>
    <w:rsid w:val="00F41D3A"/>
    <w:rsid w:val="00F55948"/>
    <w:rsid w:val="00F62575"/>
    <w:rsid w:val="00F643F6"/>
    <w:rsid w:val="00F66532"/>
    <w:rsid w:val="00F75CED"/>
    <w:rsid w:val="00F93EEA"/>
    <w:rsid w:val="00F94237"/>
    <w:rsid w:val="00F956A2"/>
    <w:rsid w:val="00F971B1"/>
    <w:rsid w:val="00FA432E"/>
    <w:rsid w:val="00FA4FEA"/>
    <w:rsid w:val="00FA55F0"/>
    <w:rsid w:val="00FB61A5"/>
    <w:rsid w:val="00FB6E85"/>
    <w:rsid w:val="00FC2529"/>
    <w:rsid w:val="00FC5945"/>
    <w:rsid w:val="00FC6606"/>
    <w:rsid w:val="00FD1C40"/>
    <w:rsid w:val="00FD48A1"/>
    <w:rsid w:val="00FD51B1"/>
    <w:rsid w:val="00FE0BFA"/>
    <w:rsid w:val="00FE312A"/>
    <w:rsid w:val="00FE4254"/>
    <w:rsid w:val="00FE4DAF"/>
    <w:rsid w:val="00FF0F7C"/>
    <w:rsid w:val="00FF1A42"/>
    <w:rsid w:val="00FF2832"/>
    <w:rsid w:val="00FF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C96C1"/>
  <w14:defaultImageDpi w14:val="0"/>
  <w15:docId w15:val="{5F10F4E7-7613-487E-93E5-575E7C93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1A42"/>
    <w:pPr>
      <w:widowControl w:val="0"/>
      <w:ind w:firstLine="300"/>
      <w:jc w:val="both"/>
    </w:pPr>
    <w:rPr>
      <w:rFonts w:ascii="Times New Roman" w:hAnsi="Times New Roman" w:cs="Times New Roman"/>
      <w:sz w:val="18"/>
    </w:rPr>
  </w:style>
  <w:style w:type="paragraph" w:styleId="1">
    <w:name w:val="heading 1"/>
    <w:basedOn w:val="a0"/>
    <w:next w:val="a0"/>
    <w:link w:val="10"/>
    <w:uiPriority w:val="9"/>
    <w:qFormat/>
    <w:rsid w:val="009732E5"/>
    <w:pPr>
      <w:keepNext/>
      <w:widowControl/>
      <w:numPr>
        <w:numId w:val="1"/>
      </w:numPr>
      <w:spacing w:before="240" w:after="60"/>
      <w:ind w:firstLine="0"/>
      <w:jc w:val="left"/>
      <w:outlineLvl w:val="0"/>
    </w:pPr>
    <w:rPr>
      <w:b/>
      <w:kern w:val="28"/>
      <w:sz w:val="24"/>
      <w:szCs w:val="24"/>
      <w:u w:val="single"/>
    </w:rPr>
  </w:style>
  <w:style w:type="paragraph" w:styleId="2">
    <w:name w:val="heading 2"/>
    <w:basedOn w:val="a0"/>
    <w:next w:val="a0"/>
    <w:link w:val="20"/>
    <w:uiPriority w:val="9"/>
    <w:qFormat/>
    <w:rsid w:val="009732E5"/>
    <w:pPr>
      <w:keepNext/>
      <w:widowControl/>
      <w:numPr>
        <w:ilvl w:val="1"/>
        <w:numId w:val="1"/>
      </w:numPr>
      <w:spacing w:before="240" w:after="60"/>
      <w:ind w:firstLine="0"/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qFormat/>
    <w:locked/>
    <w:rsid w:val="00051CE3"/>
    <w:pPr>
      <w:keepNext/>
      <w:widowControl/>
      <w:tabs>
        <w:tab w:val="left" w:pos="1990"/>
      </w:tabs>
      <w:ind w:firstLine="720"/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9"/>
    <w:qFormat/>
    <w:rsid w:val="009732E5"/>
    <w:pPr>
      <w:keepNext/>
      <w:widowControl/>
      <w:numPr>
        <w:ilvl w:val="3"/>
        <w:numId w:val="1"/>
      </w:numPr>
      <w:spacing w:before="240" w:after="60"/>
      <w:jc w:val="left"/>
      <w:outlineLvl w:val="3"/>
    </w:pPr>
    <w:rPr>
      <w:rFonts w:ascii="Arial" w:hAnsi="Arial"/>
      <w:b/>
      <w:sz w:val="24"/>
    </w:rPr>
  </w:style>
  <w:style w:type="paragraph" w:styleId="5">
    <w:name w:val="heading 5"/>
    <w:basedOn w:val="a0"/>
    <w:next w:val="a0"/>
    <w:link w:val="50"/>
    <w:uiPriority w:val="99"/>
    <w:qFormat/>
    <w:rsid w:val="009732E5"/>
    <w:pPr>
      <w:widowControl/>
      <w:numPr>
        <w:ilvl w:val="4"/>
        <w:numId w:val="1"/>
      </w:numPr>
      <w:spacing w:before="240" w:after="60"/>
      <w:jc w:val="left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uiPriority w:val="99"/>
    <w:qFormat/>
    <w:rsid w:val="009732E5"/>
    <w:pPr>
      <w:widowControl/>
      <w:numPr>
        <w:ilvl w:val="5"/>
        <w:numId w:val="1"/>
      </w:numPr>
      <w:spacing w:before="240" w:after="60"/>
      <w:jc w:val="left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uiPriority w:val="99"/>
    <w:qFormat/>
    <w:rsid w:val="009732E5"/>
    <w:pPr>
      <w:keepNext/>
      <w:widowControl/>
      <w:numPr>
        <w:ilvl w:val="6"/>
        <w:numId w:val="1"/>
      </w:numPr>
      <w:spacing w:before="60" w:line="360" w:lineRule="auto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0"/>
    <w:next w:val="a0"/>
    <w:link w:val="80"/>
    <w:uiPriority w:val="99"/>
    <w:qFormat/>
    <w:rsid w:val="009732E5"/>
    <w:pPr>
      <w:widowControl/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uiPriority w:val="99"/>
    <w:qFormat/>
    <w:rsid w:val="009732E5"/>
    <w:pPr>
      <w:widowControl/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32E5"/>
    <w:rPr>
      <w:rFonts w:ascii="Times New Roman" w:hAnsi="Times New Roman" w:cs="Times New Roman"/>
      <w:b/>
      <w:kern w:val="28"/>
      <w:sz w:val="24"/>
      <w:szCs w:val="24"/>
      <w:u w:val="single"/>
    </w:rPr>
  </w:style>
  <w:style w:type="character" w:customStyle="1" w:styleId="20">
    <w:name w:val="Заголовок 2 Знак"/>
    <w:link w:val="2"/>
    <w:uiPriority w:val="99"/>
    <w:locked/>
    <w:rsid w:val="009732E5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051CE3"/>
    <w:rPr>
      <w:rFonts w:ascii="Times New Roman" w:hAnsi="Times New Roman" w:cs="Times New Roman"/>
      <w:sz w:val="28"/>
    </w:rPr>
  </w:style>
  <w:style w:type="character" w:customStyle="1" w:styleId="40">
    <w:name w:val="Заголовок 4 Знак"/>
    <w:link w:val="4"/>
    <w:uiPriority w:val="99"/>
    <w:locked/>
    <w:rsid w:val="009732E5"/>
    <w:rPr>
      <w:rFonts w:ascii="Arial" w:hAnsi="Arial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9732E5"/>
    <w:rPr>
      <w:rFonts w:ascii="Arial" w:hAnsi="Arial" w:cs="Times New Roman"/>
      <w:sz w:val="22"/>
    </w:rPr>
  </w:style>
  <w:style w:type="character" w:customStyle="1" w:styleId="60">
    <w:name w:val="Заголовок 6 Знак"/>
    <w:link w:val="6"/>
    <w:uiPriority w:val="99"/>
    <w:locked/>
    <w:rsid w:val="009732E5"/>
    <w:rPr>
      <w:rFonts w:ascii="Times New Roman" w:hAnsi="Times New Roman" w:cs="Times New Roman"/>
      <w:i/>
      <w:sz w:val="22"/>
    </w:rPr>
  </w:style>
  <w:style w:type="character" w:customStyle="1" w:styleId="70">
    <w:name w:val="Заголовок 7 Знак"/>
    <w:link w:val="7"/>
    <w:uiPriority w:val="99"/>
    <w:locked/>
    <w:rsid w:val="009732E5"/>
    <w:rPr>
      <w:rFonts w:ascii="Arial" w:hAnsi="Arial" w:cs="Times New Roman"/>
      <w:b/>
      <w:sz w:val="28"/>
    </w:rPr>
  </w:style>
  <w:style w:type="character" w:customStyle="1" w:styleId="80">
    <w:name w:val="Заголовок 8 Знак"/>
    <w:link w:val="8"/>
    <w:uiPriority w:val="99"/>
    <w:locked/>
    <w:rsid w:val="009732E5"/>
    <w:rPr>
      <w:rFonts w:ascii="Arial" w:hAnsi="Arial" w:cs="Times New Roman"/>
      <w:i/>
    </w:rPr>
  </w:style>
  <w:style w:type="character" w:customStyle="1" w:styleId="90">
    <w:name w:val="Заголовок 9 Знак"/>
    <w:link w:val="9"/>
    <w:uiPriority w:val="99"/>
    <w:locked/>
    <w:rsid w:val="009732E5"/>
    <w:rPr>
      <w:rFonts w:ascii="Arial" w:hAnsi="Arial" w:cs="Times New Roman"/>
      <w:b/>
      <w:i/>
      <w:sz w:val="18"/>
    </w:rPr>
  </w:style>
  <w:style w:type="character" w:styleId="a4">
    <w:name w:val="page number"/>
    <w:uiPriority w:val="99"/>
    <w:rsid w:val="00051CE3"/>
    <w:rPr>
      <w:rFonts w:cs="Times New Roman"/>
    </w:rPr>
  </w:style>
  <w:style w:type="paragraph" w:styleId="a5">
    <w:name w:val="List Paragraph"/>
    <w:basedOn w:val="a0"/>
    <w:uiPriority w:val="34"/>
    <w:qFormat/>
    <w:rsid w:val="00DB0F11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6">
    <w:name w:val="header"/>
    <w:basedOn w:val="a0"/>
    <w:link w:val="a7"/>
    <w:uiPriority w:val="99"/>
    <w:rsid w:val="00FE4DAF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locked/>
    <w:rsid w:val="00FE4DAF"/>
    <w:rPr>
      <w:rFonts w:cs="Times New Roman"/>
    </w:rPr>
  </w:style>
  <w:style w:type="paragraph" w:styleId="a8">
    <w:name w:val="footer"/>
    <w:basedOn w:val="a0"/>
    <w:link w:val="a9"/>
    <w:uiPriority w:val="99"/>
    <w:rsid w:val="00FE4DAF"/>
    <w:pPr>
      <w:widowControl/>
      <w:tabs>
        <w:tab w:val="center" w:pos="4677"/>
        <w:tab w:val="right" w:pos="9355"/>
      </w:tabs>
      <w:ind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locked/>
    <w:rsid w:val="00FE4DAF"/>
    <w:rPr>
      <w:rFonts w:cs="Times New Roman"/>
    </w:rPr>
  </w:style>
  <w:style w:type="paragraph" w:styleId="aa">
    <w:name w:val="Balloon Text"/>
    <w:basedOn w:val="a0"/>
    <w:link w:val="ab"/>
    <w:uiPriority w:val="99"/>
    <w:semiHidden/>
    <w:rsid w:val="00FE4DAF"/>
    <w:pPr>
      <w:widowControl/>
      <w:ind w:firstLine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locked/>
    <w:rsid w:val="00FE4DAF"/>
    <w:rPr>
      <w:rFonts w:ascii="Tahoma" w:hAnsi="Tahoma" w:cs="Tahoma"/>
      <w:sz w:val="16"/>
      <w:szCs w:val="16"/>
    </w:rPr>
  </w:style>
  <w:style w:type="paragraph" w:styleId="ac">
    <w:name w:val="Body Text Indent"/>
    <w:basedOn w:val="a0"/>
    <w:link w:val="ad"/>
    <w:uiPriority w:val="99"/>
    <w:rsid w:val="001677D0"/>
    <w:pPr>
      <w:widowControl/>
      <w:spacing w:after="120"/>
      <w:ind w:left="283" w:firstLine="0"/>
      <w:jc w:val="left"/>
    </w:pPr>
    <w:rPr>
      <w:sz w:val="20"/>
    </w:rPr>
  </w:style>
  <w:style w:type="character" w:customStyle="1" w:styleId="ad">
    <w:name w:val="Основной текст с отступом Знак"/>
    <w:link w:val="ac"/>
    <w:uiPriority w:val="99"/>
    <w:locked/>
    <w:rsid w:val="001677D0"/>
    <w:rPr>
      <w:rFonts w:cs="Times New Roman"/>
      <w:lang w:val="ru-RU" w:eastAsia="ru-RU" w:bidi="ar-SA"/>
    </w:rPr>
  </w:style>
  <w:style w:type="paragraph" w:styleId="31">
    <w:name w:val="Body Text Indent 3"/>
    <w:basedOn w:val="a0"/>
    <w:link w:val="32"/>
    <w:uiPriority w:val="99"/>
    <w:rsid w:val="001677D0"/>
    <w:pPr>
      <w:widowControl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1677D0"/>
    <w:rPr>
      <w:rFonts w:cs="Times New Roman"/>
      <w:sz w:val="16"/>
      <w:szCs w:val="16"/>
      <w:lang w:val="ru-RU" w:eastAsia="ru-RU" w:bidi="ar-SA"/>
    </w:rPr>
  </w:style>
  <w:style w:type="paragraph" w:styleId="ae">
    <w:name w:val="No Spacing"/>
    <w:uiPriority w:val="99"/>
    <w:qFormat/>
    <w:rsid w:val="00051CE3"/>
    <w:rPr>
      <w:rFonts w:cs="Times New Roman"/>
      <w:sz w:val="22"/>
      <w:szCs w:val="22"/>
      <w:lang w:eastAsia="en-US"/>
    </w:rPr>
  </w:style>
  <w:style w:type="paragraph" w:styleId="21">
    <w:name w:val="Body Text Indent 2"/>
    <w:basedOn w:val="a0"/>
    <w:link w:val="22"/>
    <w:uiPriority w:val="99"/>
    <w:rsid w:val="00051CE3"/>
    <w:pPr>
      <w:widowControl/>
      <w:spacing w:after="120" w:line="480" w:lineRule="auto"/>
      <w:ind w:left="283" w:firstLine="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locked/>
    <w:rsid w:val="00051CE3"/>
    <w:rPr>
      <w:rFonts w:eastAsia="Times New Roman" w:cs="Times New Roman"/>
      <w:sz w:val="22"/>
      <w:szCs w:val="22"/>
      <w:lang w:val="x-none" w:eastAsia="en-US"/>
    </w:rPr>
  </w:style>
  <w:style w:type="paragraph" w:styleId="af">
    <w:name w:val="Title"/>
    <w:basedOn w:val="a0"/>
    <w:link w:val="af0"/>
    <w:uiPriority w:val="99"/>
    <w:qFormat/>
    <w:locked/>
    <w:rsid w:val="00051CE3"/>
    <w:pPr>
      <w:widowControl/>
      <w:ind w:firstLine="0"/>
      <w:jc w:val="center"/>
    </w:pPr>
    <w:rPr>
      <w:sz w:val="32"/>
    </w:rPr>
  </w:style>
  <w:style w:type="paragraph" w:styleId="af1">
    <w:name w:val="Block Text"/>
    <w:basedOn w:val="a0"/>
    <w:uiPriority w:val="99"/>
    <w:rsid w:val="00051CE3"/>
    <w:pPr>
      <w:widowControl/>
      <w:ind w:left="-851" w:right="-766" w:firstLine="720"/>
      <w:jc w:val="left"/>
    </w:pPr>
    <w:rPr>
      <w:sz w:val="28"/>
    </w:rPr>
  </w:style>
  <w:style w:type="paragraph" w:styleId="33">
    <w:name w:val="Body Text 3"/>
    <w:basedOn w:val="a0"/>
    <w:link w:val="34"/>
    <w:uiPriority w:val="99"/>
    <w:rsid w:val="00051CE3"/>
    <w:pPr>
      <w:widowControl/>
      <w:spacing w:line="360" w:lineRule="auto"/>
      <w:ind w:right="-766" w:firstLine="0"/>
    </w:pPr>
    <w:rPr>
      <w:sz w:val="28"/>
    </w:rPr>
  </w:style>
  <w:style w:type="character" w:customStyle="1" w:styleId="34">
    <w:name w:val="Основной текст 3 Знак"/>
    <w:link w:val="33"/>
    <w:uiPriority w:val="99"/>
    <w:locked/>
    <w:rsid w:val="00051CE3"/>
    <w:rPr>
      <w:rFonts w:ascii="Times New Roman" w:hAnsi="Times New Roman" w:cs="Times New Roman"/>
      <w:sz w:val="28"/>
    </w:rPr>
  </w:style>
  <w:style w:type="character" w:customStyle="1" w:styleId="af0">
    <w:name w:val="Название Знак"/>
    <w:link w:val="af"/>
    <w:uiPriority w:val="99"/>
    <w:locked/>
    <w:rsid w:val="00051CE3"/>
    <w:rPr>
      <w:rFonts w:ascii="Times New Roman" w:hAnsi="Times New Roman" w:cs="Times New Roman"/>
      <w:sz w:val="32"/>
    </w:rPr>
  </w:style>
  <w:style w:type="paragraph" w:styleId="af2">
    <w:name w:val="Body Text"/>
    <w:basedOn w:val="a0"/>
    <w:link w:val="af3"/>
    <w:uiPriority w:val="99"/>
    <w:rsid w:val="00051CE3"/>
    <w:pPr>
      <w:widowControl/>
      <w:ind w:firstLine="0"/>
    </w:pPr>
    <w:rPr>
      <w:sz w:val="24"/>
    </w:rPr>
  </w:style>
  <w:style w:type="character" w:customStyle="1" w:styleId="af3">
    <w:name w:val="Основной текст Знак"/>
    <w:link w:val="af2"/>
    <w:uiPriority w:val="99"/>
    <w:locked/>
    <w:rsid w:val="00051CE3"/>
    <w:rPr>
      <w:rFonts w:ascii="Times New Roman" w:hAnsi="Times New Roman" w:cs="Times New Roman"/>
      <w:sz w:val="24"/>
    </w:rPr>
  </w:style>
  <w:style w:type="paragraph" w:customStyle="1" w:styleId="35">
    <w:name w:val="заголовок 3"/>
    <w:basedOn w:val="a0"/>
    <w:next w:val="a0"/>
    <w:uiPriority w:val="99"/>
    <w:rsid w:val="00051CE3"/>
    <w:pPr>
      <w:keepNext/>
      <w:widowControl/>
      <w:ind w:firstLine="0"/>
      <w:outlineLvl w:val="2"/>
    </w:pPr>
    <w:rPr>
      <w:b/>
      <w:sz w:val="24"/>
    </w:rPr>
  </w:style>
  <w:style w:type="paragraph" w:styleId="23">
    <w:name w:val="Body Text 2"/>
    <w:basedOn w:val="a0"/>
    <w:link w:val="24"/>
    <w:uiPriority w:val="99"/>
    <w:rsid w:val="00051CE3"/>
    <w:pPr>
      <w:widowControl/>
      <w:spacing w:before="120" w:after="120"/>
      <w:ind w:firstLine="0"/>
      <w:jc w:val="center"/>
    </w:pPr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051CE3"/>
    <w:rPr>
      <w:rFonts w:ascii="Times New Roman" w:hAnsi="Times New Roman" w:cs="Times New Roman"/>
      <w:sz w:val="28"/>
    </w:rPr>
  </w:style>
  <w:style w:type="paragraph" w:styleId="af4">
    <w:name w:val="caption"/>
    <w:basedOn w:val="a0"/>
    <w:next w:val="a0"/>
    <w:uiPriority w:val="99"/>
    <w:qFormat/>
    <w:locked/>
    <w:rsid w:val="00051CE3"/>
    <w:pPr>
      <w:widowControl/>
      <w:spacing w:after="120"/>
      <w:ind w:firstLine="0"/>
      <w:jc w:val="center"/>
    </w:pPr>
    <w:rPr>
      <w:sz w:val="28"/>
    </w:rPr>
  </w:style>
  <w:style w:type="paragraph" w:styleId="af5">
    <w:name w:val="Plain Text"/>
    <w:basedOn w:val="a0"/>
    <w:link w:val="af6"/>
    <w:uiPriority w:val="99"/>
    <w:rsid w:val="00D0725A"/>
    <w:pPr>
      <w:widowControl/>
      <w:ind w:firstLine="0"/>
      <w:jc w:val="left"/>
    </w:pPr>
    <w:rPr>
      <w:rFonts w:ascii="Courier New" w:hAnsi="Courier New"/>
      <w:sz w:val="20"/>
    </w:rPr>
  </w:style>
  <w:style w:type="character" w:customStyle="1" w:styleId="af6">
    <w:name w:val="Текст Знак"/>
    <w:link w:val="af5"/>
    <w:uiPriority w:val="99"/>
    <w:locked/>
    <w:rsid w:val="00051CE3"/>
    <w:rPr>
      <w:rFonts w:ascii="Courier New" w:hAnsi="Courier New" w:cs="Times New Roman"/>
    </w:rPr>
  </w:style>
  <w:style w:type="character" w:styleId="af7">
    <w:name w:val="Hyperlink"/>
    <w:uiPriority w:val="99"/>
    <w:rsid w:val="00051CE3"/>
    <w:rPr>
      <w:rFonts w:cs="Times New Roman"/>
      <w:color w:val="0000FF"/>
      <w:u w:val="single"/>
    </w:rPr>
  </w:style>
  <w:style w:type="paragraph" w:styleId="af8">
    <w:name w:val="Normal (Web)"/>
    <w:aliases w:val="Обычный (Web)"/>
    <w:basedOn w:val="a0"/>
    <w:uiPriority w:val="99"/>
    <w:rsid w:val="00051CE3"/>
    <w:pPr>
      <w:widowControl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9">
    <w:name w:val="Strong"/>
    <w:uiPriority w:val="99"/>
    <w:qFormat/>
    <w:rsid w:val="00051CE3"/>
    <w:rPr>
      <w:rFonts w:cs="Times New Roman"/>
      <w:b/>
    </w:rPr>
  </w:style>
  <w:style w:type="paragraph" w:customStyle="1" w:styleId="npb">
    <w:name w:val="npb"/>
    <w:basedOn w:val="a0"/>
    <w:uiPriority w:val="99"/>
    <w:rsid w:val="00051CE3"/>
    <w:pPr>
      <w:widowControl/>
      <w:spacing w:before="15" w:after="15"/>
      <w:ind w:firstLine="0"/>
      <w:jc w:val="center"/>
    </w:pPr>
    <w:rPr>
      <w:b/>
      <w:bCs/>
      <w:color w:val="800000"/>
      <w:sz w:val="28"/>
      <w:szCs w:val="28"/>
    </w:rPr>
  </w:style>
  <w:style w:type="paragraph" w:customStyle="1" w:styleId="snip">
    <w:name w:val="snip"/>
    <w:basedOn w:val="a0"/>
    <w:uiPriority w:val="99"/>
    <w:rsid w:val="00051CE3"/>
    <w:pPr>
      <w:widowControl/>
      <w:spacing w:before="15" w:after="15"/>
      <w:ind w:firstLine="0"/>
      <w:jc w:val="center"/>
    </w:pPr>
    <w:rPr>
      <w:b/>
      <w:bCs/>
      <w:color w:val="800000"/>
      <w:sz w:val="28"/>
      <w:szCs w:val="28"/>
    </w:rPr>
  </w:style>
  <w:style w:type="character" w:customStyle="1" w:styleId="apple-converted-space">
    <w:name w:val="apple-converted-space"/>
    <w:uiPriority w:val="99"/>
    <w:rsid w:val="00051CE3"/>
    <w:rPr>
      <w:rFonts w:cs="Times New Roman"/>
    </w:rPr>
  </w:style>
  <w:style w:type="paragraph" w:customStyle="1" w:styleId="afa">
    <w:name w:val="Для таблиц"/>
    <w:basedOn w:val="a0"/>
    <w:uiPriority w:val="99"/>
    <w:rsid w:val="0077387F"/>
    <w:pPr>
      <w:widowControl/>
      <w:ind w:firstLine="0"/>
      <w:jc w:val="left"/>
    </w:pPr>
    <w:rPr>
      <w:sz w:val="24"/>
      <w:szCs w:val="24"/>
    </w:rPr>
  </w:style>
  <w:style w:type="table" w:styleId="afb">
    <w:name w:val="Table Grid"/>
    <w:basedOn w:val="a2"/>
    <w:uiPriority w:val="99"/>
    <w:locked/>
    <w:rsid w:val="00BD23F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lainText1">
    <w:name w:val="Plain Text1"/>
    <w:basedOn w:val="a0"/>
    <w:uiPriority w:val="99"/>
    <w:rsid w:val="003B7D1B"/>
    <w:pPr>
      <w:ind w:firstLine="0"/>
      <w:jc w:val="left"/>
    </w:pPr>
    <w:rPr>
      <w:rFonts w:ascii="Courier New" w:hAnsi="Courier New" w:cs="Courier New"/>
      <w:sz w:val="20"/>
    </w:rPr>
  </w:style>
  <w:style w:type="paragraph" w:customStyle="1" w:styleId="FR1">
    <w:name w:val="FR1"/>
    <w:uiPriority w:val="99"/>
    <w:rsid w:val="00F971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18"/>
      <w:szCs w:val="18"/>
    </w:rPr>
  </w:style>
  <w:style w:type="paragraph" w:customStyle="1" w:styleId="111">
    <w:name w:val="Обычный 111"/>
    <w:basedOn w:val="a0"/>
    <w:autoRedefine/>
    <w:uiPriority w:val="99"/>
    <w:rsid w:val="00372B12"/>
    <w:pPr>
      <w:widowControl/>
      <w:ind w:firstLine="709"/>
    </w:pPr>
    <w:rPr>
      <w:bCs/>
      <w:position w:val="-1"/>
      <w:sz w:val="28"/>
      <w:szCs w:val="28"/>
      <w:shd w:val="clear" w:color="auto" w:fill="FFFFFF"/>
      <w:lang w:eastAsia="en-US"/>
    </w:rPr>
  </w:style>
  <w:style w:type="character" w:customStyle="1" w:styleId="25">
    <w:name w:val="Основной текст (2)_"/>
    <w:link w:val="26"/>
    <w:uiPriority w:val="99"/>
    <w:locked/>
    <w:rsid w:val="00DD76A4"/>
    <w:rPr>
      <w:rFonts w:cs="Times New Roman"/>
      <w:shd w:val="clear" w:color="auto" w:fill="FFFFFF"/>
      <w:lang w:bidi="ar-SA"/>
    </w:rPr>
  </w:style>
  <w:style w:type="paragraph" w:customStyle="1" w:styleId="26">
    <w:name w:val="Основной текст (2)"/>
    <w:basedOn w:val="a0"/>
    <w:link w:val="25"/>
    <w:uiPriority w:val="99"/>
    <w:rsid w:val="00DD76A4"/>
    <w:pPr>
      <w:shd w:val="clear" w:color="auto" w:fill="FFFFFF"/>
      <w:spacing w:line="274" w:lineRule="exact"/>
      <w:ind w:hanging="860"/>
      <w:jc w:val="left"/>
    </w:pPr>
    <w:rPr>
      <w:noProof/>
      <w:sz w:val="20"/>
      <w:shd w:val="clear" w:color="auto" w:fill="FFFFFF"/>
    </w:rPr>
  </w:style>
  <w:style w:type="character" w:customStyle="1" w:styleId="81">
    <w:name w:val="Знак Знак81"/>
    <w:uiPriority w:val="99"/>
    <w:locked/>
    <w:rsid w:val="00DD76A4"/>
    <w:rPr>
      <w:rFonts w:ascii="Times New Roman" w:hAnsi="Times New Roman"/>
      <w:sz w:val="20"/>
      <w:lang w:val="x-none" w:eastAsia="ru-RU"/>
    </w:rPr>
  </w:style>
  <w:style w:type="paragraph" w:customStyle="1" w:styleId="a">
    <w:name w:val="список с точками"/>
    <w:basedOn w:val="a0"/>
    <w:uiPriority w:val="99"/>
    <w:rsid w:val="006F5A89"/>
    <w:pPr>
      <w:widowControl/>
      <w:numPr>
        <w:numId w:val="3"/>
      </w:numPr>
      <w:spacing w:line="312" w:lineRule="auto"/>
    </w:pPr>
    <w:rPr>
      <w:sz w:val="24"/>
      <w:szCs w:val="24"/>
    </w:rPr>
  </w:style>
  <w:style w:type="paragraph" w:customStyle="1" w:styleId="Normal1">
    <w:name w:val="Normal1"/>
    <w:uiPriority w:val="99"/>
    <w:rsid w:val="006F5A89"/>
    <w:pPr>
      <w:widowControl w:val="0"/>
    </w:pPr>
    <w:rPr>
      <w:rFonts w:ascii="Times New Roman" w:hAnsi="Times New Roman" w:cs="Times New Roman"/>
    </w:rPr>
  </w:style>
  <w:style w:type="paragraph" w:customStyle="1" w:styleId="27">
    <w:name w:val="Основной текст2"/>
    <w:basedOn w:val="a0"/>
    <w:uiPriority w:val="99"/>
    <w:rsid w:val="00B453AD"/>
    <w:pPr>
      <w:shd w:val="clear" w:color="auto" w:fill="FFFFFF"/>
      <w:spacing w:before="120" w:line="250" w:lineRule="exact"/>
      <w:ind w:firstLine="0"/>
    </w:pPr>
    <w:rPr>
      <w:color w:val="000000"/>
      <w:spacing w:val="6"/>
      <w:sz w:val="19"/>
      <w:szCs w:val="19"/>
    </w:rPr>
  </w:style>
  <w:style w:type="paragraph" w:customStyle="1" w:styleId="Style5">
    <w:name w:val="Style5"/>
    <w:basedOn w:val="a0"/>
    <w:uiPriority w:val="99"/>
    <w:rsid w:val="005578E5"/>
    <w:pPr>
      <w:autoSpaceDE w:val="0"/>
      <w:spacing w:line="206" w:lineRule="exact"/>
      <w:ind w:firstLine="0"/>
    </w:pPr>
    <w:rPr>
      <w:rFonts w:eastAsia="Batang"/>
      <w:sz w:val="24"/>
      <w:szCs w:val="24"/>
      <w:lang w:eastAsia="ar-SA"/>
    </w:rPr>
  </w:style>
  <w:style w:type="paragraph" w:customStyle="1" w:styleId="afc">
    <w:name w:val="обычный+по центру"/>
    <w:basedOn w:val="a0"/>
    <w:autoRedefine/>
    <w:uiPriority w:val="99"/>
    <w:rsid w:val="00E35889"/>
    <w:pPr>
      <w:widowControl/>
      <w:ind w:firstLine="0"/>
      <w:jc w:val="center"/>
    </w:pPr>
    <w:rPr>
      <w:sz w:val="28"/>
      <w:szCs w:val="24"/>
    </w:rPr>
  </w:style>
  <w:style w:type="paragraph" w:customStyle="1" w:styleId="afd">
    <w:name w:val="табличный"/>
    <w:basedOn w:val="a0"/>
    <w:autoRedefine/>
    <w:uiPriority w:val="99"/>
    <w:rsid w:val="00F00BB7"/>
    <w:pPr>
      <w:widowControl/>
      <w:ind w:firstLine="0"/>
      <w:jc w:val="left"/>
    </w:pPr>
    <w:rPr>
      <w:sz w:val="24"/>
      <w:szCs w:val="24"/>
      <w:lang w:eastAsia="en-US"/>
    </w:rPr>
  </w:style>
  <w:style w:type="character" w:customStyle="1" w:styleId="FontStyle13">
    <w:name w:val="Font Style13"/>
    <w:uiPriority w:val="99"/>
    <w:rsid w:val="00FF0F7C"/>
    <w:rPr>
      <w:rFonts w:ascii="Times New Roman" w:hAnsi="Times New Roman" w:cs="Times New Roman"/>
      <w:i/>
      <w:iCs/>
      <w:sz w:val="18"/>
      <w:szCs w:val="18"/>
    </w:rPr>
  </w:style>
  <w:style w:type="paragraph" w:customStyle="1" w:styleId="Default">
    <w:name w:val="Default"/>
    <w:rsid w:val="007E66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book.ru/book/936299" TargetMode="External"/><Relationship Id="rId13" Type="http://schemas.openxmlformats.org/officeDocument/2006/relationships/hyperlink" Target="https://www.iprbookshop.ru/63667" TargetMode="External"/><Relationship Id="rId18" Type="http://schemas.openxmlformats.org/officeDocument/2006/relationships/hyperlink" Target="https://www.7-zip.org/license.txt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URL:https://book.ru/book/936729" TargetMode="External"/><Relationship Id="rId17" Type="http://schemas.openxmlformats.org/officeDocument/2006/relationships/hyperlink" Target="https://www.adobe.com/ru/legal/term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ozilla.org/en-US/MPL/2.0/" TargetMode="External"/><Relationship Id="rId20" Type="http://schemas.openxmlformats.org/officeDocument/2006/relationships/hyperlink" Target="https://sibpsa.ru/personal/personal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URL:https://book.ru/book/94693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libreoffice.org/about-us/license/" TargetMode="External"/><Relationship Id="rId23" Type="http://schemas.openxmlformats.org/officeDocument/2006/relationships/theme" Target="theme/theme1.xml"/><Relationship Id="rId10" Type="http://schemas.openxmlformats.org/officeDocument/2006/relationships/hyperlink" Target="URL:https://book.ru/book/941755" TargetMode="External"/><Relationship Id="rId19" Type="http://schemas.openxmlformats.org/officeDocument/2006/relationships/hyperlink" Target="http://www.znani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042092" TargetMode="External"/><Relationship Id="rId14" Type="http://schemas.openxmlformats.org/officeDocument/2006/relationships/hyperlink" Target="https://wiki.calculate-linux.org/ru/licens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32</Pages>
  <Words>9979</Words>
  <Characters>56885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66731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Конюхов Константин Викторович</cp:lastModifiedBy>
  <cp:revision>3</cp:revision>
  <cp:lastPrinted>2023-02-26T04:49:00Z</cp:lastPrinted>
  <dcterms:created xsi:type="dcterms:W3CDTF">2025-06-19T03:54:00Z</dcterms:created>
  <dcterms:modified xsi:type="dcterms:W3CDTF">2025-06-19T03:57:00Z</dcterms:modified>
</cp:coreProperties>
</file>